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48" w:lineRule="auto"/>
        <w:ind w:right="19" w:hanging="3108"/>
        <w:rPr>
          <w:sz w:val="28"/>
          <w:szCs w:val="28"/>
        </w:rPr>
      </w:pPr>
      <w:bookmarkStart w:id="3" w:name="_GoBack"/>
      <w:bookmarkEnd w:id="3"/>
      <w:r>
        <w:rPr>
          <w:rFonts w:hint="eastAsia"/>
          <w:sz w:val="28"/>
          <w:szCs w:val="28"/>
        </w:rPr>
        <w:t>附件3</w:t>
      </w:r>
    </w:p>
    <w:p>
      <w:pPr>
        <w:pStyle w:val="4"/>
        <w:spacing w:line="448" w:lineRule="auto"/>
        <w:ind w:right="19" w:hanging="3108"/>
        <w:jc w:val="center"/>
      </w:pPr>
      <w:r>
        <w:rPr>
          <w:rFonts w:hint="eastAsia"/>
        </w:rPr>
        <w:t>商</w:t>
      </w:r>
      <w:r>
        <w:t>学院2024</w:t>
      </w:r>
      <w:r>
        <w:rPr>
          <w:rFonts w:hint="eastAsia"/>
        </w:rPr>
        <w:t>年全日制</w:t>
      </w:r>
      <w:r>
        <w:t>硕士研究生</w:t>
      </w:r>
      <w:r>
        <w:rPr>
          <w:spacing w:val="-2"/>
        </w:rPr>
        <w:t>复试工作安排</w:t>
      </w:r>
    </w:p>
    <w:p>
      <w:pPr>
        <w:rPr>
          <w:rFonts w:ascii="宋体" w:hAnsi="宋体" w:eastAsia="宋体"/>
        </w:rPr>
      </w:pPr>
    </w:p>
    <w:p>
      <w:pPr>
        <w:spacing w:line="276" w:lineRule="auto"/>
        <w:rPr>
          <w:rFonts w:ascii="宋体" w:hAnsi="宋体" w:eastAsia="宋体"/>
          <w:b/>
          <w:bCs/>
          <w:sz w:val="28"/>
          <w:szCs w:val="28"/>
        </w:rPr>
      </w:pPr>
      <w:r>
        <w:rPr>
          <w:rFonts w:hint="eastAsia" w:ascii="宋体" w:hAnsi="宋体" w:eastAsia="宋体"/>
          <w:b/>
          <w:bCs/>
          <w:sz w:val="28"/>
          <w:szCs w:val="28"/>
        </w:rPr>
        <w:t>一、 提交复试材料</w:t>
      </w:r>
    </w:p>
    <w:p>
      <w:pPr>
        <w:spacing w:line="276" w:lineRule="auto"/>
        <w:ind w:firstLine="241" w:firstLineChars="100"/>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 </w:t>
      </w:r>
      <w:r>
        <w:rPr>
          <w:rFonts w:hint="eastAsia" w:ascii="宋体" w:hAnsi="宋体" w:eastAsia="宋体"/>
          <w:b/>
          <w:bCs/>
          <w:sz w:val="24"/>
          <w:szCs w:val="24"/>
        </w:rPr>
        <w:t>资格审查材料</w:t>
      </w:r>
    </w:p>
    <w:p>
      <w:pPr>
        <w:spacing w:line="276"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276" w:lineRule="auto"/>
        <w:ind w:firstLine="480" w:firstLineChars="200"/>
        <w:rPr>
          <w:rFonts w:ascii="宋体" w:hAnsi="宋体" w:eastAsia="宋体"/>
          <w:sz w:val="24"/>
          <w:szCs w:val="24"/>
        </w:rPr>
      </w:pPr>
      <w:r>
        <w:rPr>
          <w:rFonts w:hint="eastAsia" w:ascii="宋体" w:hAnsi="宋体" w:eastAsia="宋体"/>
          <w:sz w:val="24"/>
          <w:szCs w:val="24"/>
        </w:rPr>
        <w:t>2）初始准考证。</w:t>
      </w:r>
    </w:p>
    <w:p>
      <w:pPr>
        <w:spacing w:line="276"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学籍学历证明（往届考生须提交《教育部学历证书电子注册备案表》，应届生须提交《教育部学籍在线验证报告》办理方式详见中国高等教育学生信息网 </w:t>
      </w:r>
      <w:r>
        <w:fldChar w:fldCharType="begin"/>
      </w:r>
      <w:r>
        <w:instrText xml:space="preserve"> HYPERLINK "http://www.chsi.com.cn/xlcx/bgys.jsp" </w:instrText>
      </w:r>
      <w:r>
        <w:fldChar w:fldCharType="separate"/>
      </w:r>
      <w:r>
        <w:rPr>
          <w:rStyle w:val="7"/>
          <w:rFonts w:ascii="宋体" w:hAnsi="宋体" w:eastAsia="宋体"/>
          <w:sz w:val="24"/>
          <w:szCs w:val="24"/>
        </w:rPr>
        <w:t>http://www.chsi.com.cn/xlcx/bgys.jsp</w:t>
      </w:r>
      <w:r>
        <w:rPr>
          <w:rStyle w:val="7"/>
          <w:rFonts w:ascii="宋体" w:hAnsi="宋体" w:eastAsia="宋体"/>
          <w:sz w:val="24"/>
          <w:szCs w:val="24"/>
        </w:rPr>
        <w:fldChar w:fldCharType="end"/>
      </w:r>
      <w:r>
        <w:rPr>
          <w:rFonts w:ascii="宋体" w:hAnsi="宋体" w:eastAsia="宋体"/>
          <w:sz w:val="24"/>
          <w:szCs w:val="24"/>
        </w:rPr>
        <w:t>）。</w:t>
      </w:r>
    </w:p>
    <w:p>
      <w:pPr>
        <w:spacing w:line="276"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本科阶段学习成绩单原件或复印件（原件应加盖学校教务管理部门公章，复印件须有“原件复印”并加盖原件存档单位公章）。</w:t>
      </w:r>
    </w:p>
    <w:p>
      <w:pPr>
        <w:spacing w:line="276"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应届生提供学生证。</w:t>
      </w:r>
    </w:p>
    <w:p>
      <w:pPr>
        <w:spacing w:line="276"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往届毕业生提供毕业证书、学位证书。（毕业证书丢失的提供“中国高等教育学生信息网”的《教育部学历证书电子注册备案表》或《中国高等教育学历认证报告》）。</w:t>
      </w:r>
    </w:p>
    <w:p>
      <w:pPr>
        <w:spacing w:line="276"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凡于境外获得的文凭须提交教育部留学服务中心出具的认证报告。</w:t>
      </w:r>
    </w:p>
    <w:p>
      <w:pPr>
        <w:spacing w:line="276"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在读研究生需提供培养单位出具的同意报考证明和提交入学前完成原学校退学手续的承诺书。</w:t>
      </w:r>
    </w:p>
    <w:p>
      <w:pPr>
        <w:spacing w:line="276"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网上报名出现学籍学历错误信息的考生还须提供资料：往届生的《教育部学历证书电子注册备案表》、应届生的《教育部学籍在线验证报告》，或有</w:t>
      </w:r>
      <w:r>
        <w:rPr>
          <w:rFonts w:hint="eastAsia" w:ascii="宋体" w:hAnsi="宋体" w:eastAsia="宋体"/>
          <w:sz w:val="24"/>
          <w:szCs w:val="24"/>
        </w:rPr>
        <w:t>效的学籍、学历验证书面报告。</w:t>
      </w:r>
    </w:p>
    <w:p>
      <w:pPr>
        <w:spacing w:line="276"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）“退役大学生士兵专项计划”的考生还应提交本人《入伍批准书》和《退出现役证》。</w:t>
      </w:r>
    </w:p>
    <w:p>
      <w:pPr>
        <w:spacing w:line="276" w:lineRule="auto"/>
        <w:ind w:firstLine="240" w:firstLineChars="100"/>
        <w:rPr>
          <w:rFonts w:ascii="宋体" w:hAnsi="宋体" w:eastAsia="宋体"/>
          <w:sz w:val="24"/>
          <w:szCs w:val="24"/>
        </w:rPr>
      </w:pPr>
    </w:p>
    <w:p>
      <w:pPr>
        <w:spacing w:line="276" w:lineRule="auto"/>
        <w:ind w:firstLine="241" w:firstLineChars="100"/>
        <w:rPr>
          <w:rFonts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w:t>
      </w:r>
      <w:r>
        <w:rPr>
          <w:rFonts w:ascii="宋体" w:hAnsi="宋体" w:eastAsia="宋体"/>
          <w:b/>
          <w:bCs/>
          <w:sz w:val="24"/>
          <w:szCs w:val="24"/>
        </w:rPr>
        <w:t xml:space="preserve"> </w:t>
      </w:r>
      <w:r>
        <w:rPr>
          <w:rFonts w:hint="eastAsia" w:ascii="宋体" w:hAnsi="宋体" w:eastAsia="宋体"/>
          <w:b/>
          <w:bCs/>
          <w:sz w:val="24"/>
          <w:szCs w:val="24"/>
        </w:rPr>
        <w:t>复试补充材料</w:t>
      </w:r>
    </w:p>
    <w:p>
      <w:pPr>
        <w:spacing w:line="276" w:lineRule="auto"/>
        <w:ind w:firstLine="480" w:firstLineChars="200"/>
        <w:rPr>
          <w:rFonts w:ascii="宋体" w:hAnsi="宋体" w:eastAsia="宋体"/>
          <w:sz w:val="24"/>
          <w:szCs w:val="24"/>
        </w:rPr>
      </w:pPr>
      <w:r>
        <w:rPr>
          <w:rFonts w:hint="eastAsia" w:ascii="宋体" w:hAnsi="宋体" w:eastAsia="宋体"/>
          <w:sz w:val="24"/>
          <w:szCs w:val="24"/>
        </w:rPr>
        <w:t>根据复试要求，我院加强对考生既往学业、一贯表现、科研能力、综合素质和思想品德等情况的全面考察，请考生提供科研成果或相关论文、竞赛获奖、社会服务等相关补充材料，作为复试综合评价的评分依据。</w:t>
      </w:r>
    </w:p>
    <w:p>
      <w:pPr>
        <w:spacing w:line="276" w:lineRule="auto"/>
        <w:ind w:firstLine="482" w:firstLineChars="200"/>
        <w:rPr>
          <w:rFonts w:ascii="宋体" w:hAnsi="宋体" w:eastAsia="宋体"/>
          <w:b/>
          <w:bCs/>
          <w:sz w:val="24"/>
          <w:szCs w:val="24"/>
        </w:rPr>
      </w:pPr>
    </w:p>
    <w:p>
      <w:pPr>
        <w:spacing w:line="276" w:lineRule="auto"/>
        <w:ind w:firstLine="480" w:firstLineChars="200"/>
        <w:rPr>
          <w:rFonts w:ascii="宋体" w:hAnsi="宋体" w:eastAsia="宋体"/>
          <w:sz w:val="24"/>
          <w:szCs w:val="24"/>
        </w:rPr>
      </w:pPr>
      <w:r>
        <w:rPr>
          <w:rFonts w:hint="eastAsia" w:ascii="宋体" w:hAnsi="宋体" w:eastAsia="宋体"/>
          <w:sz w:val="24"/>
          <w:szCs w:val="24"/>
        </w:rPr>
        <w:t>以上材料，复试前提交原件扫描件</w:t>
      </w:r>
      <w:bookmarkStart w:id="0" w:name="_Hlk130234767"/>
      <w:r>
        <w:rPr>
          <w:rFonts w:hint="eastAsia" w:ascii="宋体" w:hAnsi="宋体" w:eastAsia="宋体"/>
          <w:sz w:val="24"/>
          <w:szCs w:val="24"/>
        </w:rPr>
        <w:t>【</w:t>
      </w:r>
      <w:r>
        <w:rPr>
          <w:rFonts w:ascii="宋体" w:hAnsi="宋体" w:eastAsia="宋体"/>
          <w:sz w:val="24"/>
          <w:szCs w:val="24"/>
        </w:rPr>
        <w:t>1.请将资格审查材料按照顺序整合成一个 PDF 文件（命名为姓名+专业+资格审查材料）2.请将复试补充材料按照顺序整合成一个 PDF 文件（命名为姓名+专业+复试补充材料）】</w:t>
      </w:r>
      <w:bookmarkEnd w:id="0"/>
      <w:r>
        <w:rPr>
          <w:rFonts w:ascii="宋体" w:hAnsi="宋体" w:eastAsia="宋体"/>
          <w:sz w:val="24"/>
          <w:szCs w:val="24"/>
        </w:rPr>
        <w:t>，入学复查时核对原件。不符合报考条件者将被取消复试资格。所有提交的材料恕不退回。资格审查未通过的考生将取消复试资格。</w:t>
      </w:r>
    </w:p>
    <w:p>
      <w:pPr>
        <w:spacing w:line="276" w:lineRule="auto"/>
        <w:ind w:firstLine="482" w:firstLineChars="200"/>
        <w:rPr>
          <w:rFonts w:ascii="宋体" w:hAnsi="宋体" w:eastAsia="宋体"/>
          <w:sz w:val="24"/>
          <w:szCs w:val="24"/>
        </w:rPr>
      </w:pPr>
      <w:r>
        <w:rPr>
          <w:rFonts w:hint="eastAsia" w:ascii="宋体" w:hAnsi="宋体" w:eastAsia="宋体"/>
          <w:b/>
          <w:bCs/>
          <w:sz w:val="24"/>
          <w:szCs w:val="24"/>
          <w:highlight w:val="yellow"/>
        </w:rPr>
        <w:t>以上材料扫描件请于</w:t>
      </w:r>
      <w:r>
        <w:rPr>
          <w:rFonts w:ascii="宋体" w:hAnsi="宋体" w:eastAsia="宋体"/>
          <w:b/>
          <w:bCs/>
          <w:sz w:val="24"/>
          <w:szCs w:val="24"/>
          <w:highlight w:val="yellow"/>
        </w:rPr>
        <w:t xml:space="preserve"> 3 月 26 </w:t>
      </w:r>
      <w:r>
        <w:rPr>
          <w:rFonts w:hint="eastAsia" w:ascii="宋体" w:hAnsi="宋体" w:eastAsia="宋体"/>
          <w:b/>
          <w:bCs/>
          <w:sz w:val="24"/>
          <w:szCs w:val="24"/>
          <w:highlight w:val="yellow"/>
        </w:rPr>
        <w:t>日</w:t>
      </w:r>
      <w:r>
        <w:rPr>
          <w:rFonts w:ascii="宋体" w:hAnsi="宋体" w:eastAsia="宋体"/>
          <w:b/>
          <w:bCs/>
          <w:sz w:val="24"/>
          <w:szCs w:val="24"/>
          <w:highlight w:val="yellow"/>
        </w:rPr>
        <w:t>（周</w:t>
      </w:r>
      <w:r>
        <w:rPr>
          <w:rFonts w:hint="eastAsia" w:ascii="宋体" w:hAnsi="宋体" w:eastAsia="宋体"/>
          <w:b/>
          <w:bCs/>
          <w:sz w:val="24"/>
          <w:szCs w:val="24"/>
          <w:highlight w:val="yellow"/>
        </w:rPr>
        <w:t>二</w:t>
      </w:r>
      <w:r>
        <w:rPr>
          <w:rFonts w:ascii="宋体" w:hAnsi="宋体" w:eastAsia="宋体"/>
          <w:b/>
          <w:bCs/>
          <w:sz w:val="24"/>
          <w:szCs w:val="24"/>
          <w:highlight w:val="yellow"/>
        </w:rPr>
        <w:t>）前通过邮件提交</w:t>
      </w:r>
      <w:r>
        <w:rPr>
          <w:rFonts w:ascii="宋体" w:hAnsi="宋体" w:eastAsia="宋体"/>
          <w:sz w:val="24"/>
          <w:szCs w:val="24"/>
        </w:rPr>
        <w:t>，发送邮件至邮箱：</w:t>
      </w:r>
      <w:r>
        <w:rPr>
          <w:rFonts w:hint="eastAsia" w:ascii="宋体" w:hAnsi="宋体" w:eastAsia="宋体"/>
          <w:sz w:val="24"/>
          <w:szCs w:val="24"/>
        </w:rPr>
        <w:t>bsmazs</w:t>
      </w:r>
      <w:r>
        <w:rPr>
          <w:rFonts w:ascii="宋体" w:hAnsi="宋体" w:eastAsia="宋体"/>
          <w:sz w:val="24"/>
          <w:szCs w:val="24"/>
        </w:rPr>
        <w:t>@mail.sysu.edu.cn，邮件标题格式：</w:t>
      </w:r>
      <w:bookmarkStart w:id="1" w:name="_Hlk130234814"/>
      <w:r>
        <w:rPr>
          <w:rFonts w:ascii="宋体" w:hAnsi="宋体" w:eastAsia="宋体"/>
          <w:sz w:val="24"/>
          <w:szCs w:val="24"/>
        </w:rPr>
        <w:t>“考生编号-姓名-硕士复试材料”</w:t>
      </w:r>
      <w:bookmarkEnd w:id="1"/>
      <w:r>
        <w:rPr>
          <w:rFonts w:ascii="宋体" w:hAnsi="宋体" w:eastAsia="宋体"/>
          <w:sz w:val="24"/>
          <w:szCs w:val="24"/>
        </w:rPr>
        <w:t>。</w:t>
      </w:r>
    </w:p>
    <w:p>
      <w:pPr>
        <w:spacing w:line="276" w:lineRule="auto"/>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二、报到、资格审查及抽签</w:t>
      </w:r>
    </w:p>
    <w:p>
      <w:pPr>
        <w:spacing w:line="276" w:lineRule="auto"/>
        <w:ind w:firstLine="241" w:firstLineChars="100"/>
        <w:rPr>
          <w:rFonts w:ascii="宋体" w:hAnsi="宋体" w:eastAsia="宋体"/>
          <w:b/>
          <w:bCs/>
          <w:sz w:val="24"/>
          <w:szCs w:val="24"/>
        </w:rPr>
      </w:pPr>
      <w:r>
        <w:rPr>
          <w:rFonts w:ascii="宋体" w:hAnsi="宋体" w:eastAsia="宋体"/>
          <w:b/>
          <w:bCs/>
          <w:sz w:val="24"/>
          <w:szCs w:val="24"/>
        </w:rPr>
        <w:t xml:space="preserve">1. </w:t>
      </w:r>
      <w:r>
        <w:rPr>
          <w:rFonts w:hint="eastAsia" w:ascii="宋体" w:hAnsi="宋体" w:eastAsia="宋体"/>
          <w:b/>
          <w:bCs/>
          <w:sz w:val="24"/>
          <w:szCs w:val="24"/>
        </w:rPr>
        <w:t>报到时间：</w:t>
      </w:r>
      <w:bookmarkStart w:id="2" w:name="_Hlk162079029"/>
      <w:r>
        <w:rPr>
          <w:rFonts w:ascii="宋体" w:hAnsi="宋体" w:eastAsia="宋体"/>
          <w:b/>
          <w:bCs/>
          <w:sz w:val="24"/>
          <w:szCs w:val="24"/>
          <w:highlight w:val="yellow"/>
        </w:rPr>
        <w:t>3</w:t>
      </w:r>
      <w:r>
        <w:rPr>
          <w:rFonts w:hint="eastAsia" w:ascii="宋体" w:hAnsi="宋体" w:eastAsia="宋体"/>
          <w:b/>
          <w:bCs/>
          <w:sz w:val="24"/>
          <w:szCs w:val="24"/>
          <w:highlight w:val="yellow"/>
        </w:rPr>
        <w:t>月</w:t>
      </w:r>
      <w:r>
        <w:rPr>
          <w:rFonts w:ascii="宋体" w:hAnsi="宋体" w:eastAsia="宋体"/>
          <w:b/>
          <w:bCs/>
          <w:sz w:val="24"/>
          <w:szCs w:val="24"/>
          <w:highlight w:val="yellow"/>
        </w:rPr>
        <w:t>30</w:t>
      </w:r>
      <w:r>
        <w:rPr>
          <w:rFonts w:hint="eastAsia" w:ascii="宋体" w:hAnsi="宋体" w:eastAsia="宋体"/>
          <w:b/>
          <w:bCs/>
          <w:sz w:val="24"/>
          <w:szCs w:val="24"/>
          <w:highlight w:val="yellow"/>
        </w:rPr>
        <w:t>日（周六）下午</w:t>
      </w:r>
      <w:r>
        <w:rPr>
          <w:rFonts w:ascii="宋体" w:hAnsi="宋体" w:eastAsia="宋体"/>
          <w:b/>
          <w:bCs/>
          <w:sz w:val="24"/>
          <w:szCs w:val="24"/>
          <w:highlight w:val="yellow"/>
        </w:rPr>
        <w:t>13</w:t>
      </w:r>
      <w:r>
        <w:rPr>
          <w:rFonts w:hint="eastAsia" w:ascii="宋体" w:hAnsi="宋体" w:eastAsia="宋体"/>
          <w:b/>
          <w:bCs/>
          <w:sz w:val="24"/>
          <w:szCs w:val="24"/>
          <w:highlight w:val="yellow"/>
        </w:rPr>
        <w:t>：</w:t>
      </w:r>
      <w:r>
        <w:rPr>
          <w:rFonts w:ascii="宋体" w:hAnsi="宋体" w:eastAsia="宋体"/>
          <w:b/>
          <w:bCs/>
          <w:sz w:val="24"/>
          <w:szCs w:val="24"/>
          <w:highlight w:val="yellow"/>
        </w:rPr>
        <w:t>00</w:t>
      </w:r>
      <w:bookmarkEnd w:id="2"/>
    </w:p>
    <w:p>
      <w:pPr>
        <w:spacing w:line="276" w:lineRule="auto"/>
        <w:ind w:firstLine="240" w:firstLineChars="100"/>
        <w:rPr>
          <w:rFonts w:ascii="宋体" w:hAnsi="宋体" w:eastAsia="宋体"/>
          <w:sz w:val="24"/>
          <w:szCs w:val="24"/>
        </w:rPr>
      </w:pPr>
    </w:p>
    <w:p>
      <w:pPr>
        <w:spacing w:line="276" w:lineRule="auto"/>
        <w:ind w:firstLine="241" w:firstLineChars="100"/>
        <w:rPr>
          <w:rFonts w:ascii="宋体" w:hAnsi="宋体" w:eastAsia="宋体"/>
          <w:sz w:val="24"/>
          <w:szCs w:val="24"/>
        </w:rPr>
      </w:pPr>
      <w:r>
        <w:rPr>
          <w:rFonts w:hint="eastAsia" w:ascii="宋体" w:hAnsi="宋体" w:eastAsia="宋体"/>
          <w:b/>
          <w:bCs/>
          <w:sz w:val="24"/>
          <w:szCs w:val="24"/>
        </w:rPr>
        <w:t>2</w:t>
      </w:r>
      <w:r>
        <w:rPr>
          <w:rFonts w:ascii="宋体" w:hAnsi="宋体" w:eastAsia="宋体"/>
          <w:b/>
          <w:bCs/>
          <w:sz w:val="24"/>
          <w:szCs w:val="24"/>
        </w:rPr>
        <w:t xml:space="preserve">. </w:t>
      </w:r>
      <w:r>
        <w:rPr>
          <w:rFonts w:hint="eastAsia" w:ascii="宋体" w:hAnsi="宋体" w:eastAsia="宋体"/>
          <w:b/>
          <w:bCs/>
          <w:sz w:val="24"/>
          <w:szCs w:val="24"/>
        </w:rPr>
        <w:t>报到地点：</w:t>
      </w:r>
      <w:r>
        <w:rPr>
          <w:rFonts w:hint="eastAsia" w:ascii="宋体" w:hAnsi="宋体" w:eastAsia="宋体"/>
          <w:sz w:val="24"/>
          <w:szCs w:val="24"/>
        </w:rPr>
        <w:t>深圳市光明区公常路6</w:t>
      </w:r>
      <w:r>
        <w:rPr>
          <w:rFonts w:ascii="宋体" w:hAnsi="宋体" w:eastAsia="宋体"/>
          <w:sz w:val="24"/>
          <w:szCs w:val="24"/>
        </w:rPr>
        <w:t>6</w:t>
      </w:r>
      <w:r>
        <w:rPr>
          <w:rFonts w:hint="eastAsia" w:ascii="宋体" w:hAnsi="宋体" w:eastAsia="宋体"/>
          <w:sz w:val="24"/>
          <w:szCs w:val="24"/>
        </w:rPr>
        <w:t>号中山大学深圳校区文学园1栋商学院</w:t>
      </w:r>
    </w:p>
    <w:p>
      <w:pPr>
        <w:spacing w:line="276" w:lineRule="auto"/>
        <w:rPr>
          <w:rFonts w:ascii="宋体" w:hAnsi="宋体" w:eastAsia="宋体"/>
          <w:b/>
          <w:bCs/>
          <w:sz w:val="24"/>
          <w:szCs w:val="24"/>
        </w:rPr>
      </w:pPr>
      <w:r>
        <w:rPr>
          <w:rFonts w:ascii="宋体" w:hAnsi="宋体" w:eastAsia="宋体"/>
          <w:b/>
          <w:bCs/>
          <w:sz w:val="24"/>
          <w:szCs w:val="24"/>
        </w:rPr>
        <w:t xml:space="preserve">  3. </w:t>
      </w:r>
      <w:r>
        <w:rPr>
          <w:rFonts w:hint="eastAsia" w:ascii="宋体" w:hAnsi="宋体" w:eastAsia="宋体"/>
          <w:b/>
          <w:bCs/>
          <w:sz w:val="24"/>
          <w:szCs w:val="24"/>
        </w:rPr>
        <w:t>报到时携带以下材料：</w:t>
      </w:r>
    </w:p>
    <w:p>
      <w:pPr>
        <w:spacing w:line="276" w:lineRule="auto"/>
        <w:ind w:firstLine="42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二代居民身份证原件和 1 份复印件（正反面复印在同一张 A4 纸内）</w:t>
      </w:r>
      <w:r>
        <w:rPr>
          <w:rFonts w:hint="eastAsia" w:ascii="宋体" w:hAnsi="宋体" w:eastAsia="宋体"/>
          <w:sz w:val="24"/>
          <w:szCs w:val="24"/>
        </w:rPr>
        <w:t>。</w:t>
      </w:r>
    </w:p>
    <w:p>
      <w:pPr>
        <w:spacing w:line="276" w:lineRule="auto"/>
        <w:ind w:firstLine="42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应届生的学生证或往届生的毕业证、学位证（未获学位证者可不提供）原件和复印件。</w:t>
      </w:r>
    </w:p>
    <w:p>
      <w:pPr>
        <w:spacing w:line="276" w:lineRule="auto"/>
        <w:ind w:firstLine="42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本科阶段学习成绩单原件或复印件（原件应加盖学校教务管理部门公章，复印件须有“原件复印”并加盖原件存档单位公章）。</w:t>
      </w:r>
    </w:p>
    <w:p>
      <w:pPr>
        <w:spacing w:line="276" w:lineRule="auto"/>
        <w:ind w:firstLine="420"/>
        <w:rPr>
          <w:rFonts w:ascii="宋体" w:hAnsi="宋体" w:eastAsia="宋体"/>
          <w:sz w:val="24"/>
          <w:szCs w:val="24"/>
        </w:rPr>
      </w:pPr>
      <w:r>
        <w:rPr>
          <w:rFonts w:hint="eastAsia" w:ascii="宋体" w:hAnsi="宋体" w:eastAsia="宋体"/>
          <w:sz w:val="24"/>
          <w:szCs w:val="24"/>
        </w:rPr>
        <w:t>4）往届生的《教育部学历证书电子注册备案表》、应届生的《教育部学籍在线验证报告》，或有效的学籍、学历验证书面报告的原件和复印件。</w:t>
      </w:r>
    </w:p>
    <w:p>
      <w:pPr>
        <w:spacing w:line="276" w:lineRule="auto"/>
        <w:ind w:firstLine="420"/>
        <w:rPr>
          <w:rFonts w:ascii="宋体" w:hAnsi="宋体" w:eastAsia="宋体"/>
          <w:sz w:val="24"/>
          <w:szCs w:val="24"/>
        </w:rPr>
      </w:pPr>
    </w:p>
    <w:p>
      <w:pPr>
        <w:spacing w:line="276" w:lineRule="auto"/>
        <w:rPr>
          <w:rFonts w:ascii="宋体" w:hAnsi="宋体" w:eastAsia="宋体"/>
          <w:sz w:val="24"/>
          <w:szCs w:val="24"/>
        </w:rPr>
      </w:pPr>
      <w:r>
        <w:rPr>
          <w:rFonts w:ascii="宋体" w:hAnsi="宋体" w:eastAsia="宋体"/>
          <w:sz w:val="24"/>
          <w:szCs w:val="24"/>
        </w:rPr>
        <w:t xml:space="preserve">  4. </w:t>
      </w:r>
      <w:r>
        <w:rPr>
          <w:rFonts w:hint="eastAsia" w:ascii="宋体" w:hAnsi="宋体" w:eastAsia="宋体"/>
          <w:b/>
          <w:bCs/>
          <w:sz w:val="24"/>
          <w:szCs w:val="24"/>
        </w:rPr>
        <w:t>资格审查和抽签时间：</w:t>
      </w:r>
      <w:r>
        <w:rPr>
          <w:rFonts w:ascii="宋体" w:hAnsi="宋体" w:eastAsia="宋体"/>
          <w:b/>
          <w:bCs/>
          <w:sz w:val="24"/>
          <w:szCs w:val="24"/>
          <w:highlight w:val="yellow"/>
        </w:rPr>
        <w:t>3月30日（周六）下午13：00-13</w:t>
      </w:r>
      <w:r>
        <w:rPr>
          <w:rFonts w:hint="eastAsia" w:ascii="宋体" w:hAnsi="宋体" w:eastAsia="宋体"/>
          <w:b/>
          <w:bCs/>
          <w:sz w:val="24"/>
          <w:szCs w:val="24"/>
          <w:highlight w:val="yellow"/>
        </w:rPr>
        <w:t>：</w:t>
      </w:r>
      <w:r>
        <w:rPr>
          <w:rFonts w:ascii="宋体" w:hAnsi="宋体" w:eastAsia="宋体"/>
          <w:b/>
          <w:bCs/>
          <w:sz w:val="24"/>
          <w:szCs w:val="24"/>
          <w:highlight w:val="yellow"/>
        </w:rPr>
        <w:t>20</w:t>
      </w:r>
    </w:p>
    <w:p>
      <w:pPr>
        <w:spacing w:line="276" w:lineRule="auto"/>
        <w:rPr>
          <w:rFonts w:ascii="宋体" w:hAnsi="宋体" w:eastAsia="宋体"/>
          <w:b/>
          <w:bCs/>
          <w:sz w:val="28"/>
          <w:szCs w:val="28"/>
        </w:rPr>
      </w:pPr>
      <w:r>
        <w:rPr>
          <w:rFonts w:hint="eastAsia" w:ascii="宋体" w:hAnsi="宋体" w:eastAsia="宋体"/>
          <w:b/>
          <w:bCs/>
          <w:sz w:val="28"/>
          <w:szCs w:val="28"/>
        </w:rPr>
        <w:t>三、 面试</w:t>
      </w:r>
    </w:p>
    <w:p>
      <w:pPr>
        <w:spacing w:line="276" w:lineRule="auto"/>
        <w:ind w:firstLine="241" w:firstLineChars="100"/>
        <w:rPr>
          <w:rFonts w:ascii="宋体" w:hAnsi="宋体" w:eastAsia="宋体"/>
          <w:b/>
          <w:bCs/>
          <w:sz w:val="24"/>
          <w:szCs w:val="24"/>
          <w:highlight w:val="yellow"/>
        </w:rPr>
      </w:pPr>
      <w:r>
        <w:rPr>
          <w:rFonts w:ascii="宋体" w:hAnsi="宋体" w:eastAsia="宋体"/>
          <w:b/>
          <w:bCs/>
          <w:sz w:val="24"/>
          <w:szCs w:val="24"/>
          <w:highlight w:val="yellow"/>
        </w:rPr>
        <w:t>1.</w:t>
      </w:r>
      <w:r>
        <w:rPr>
          <w:rFonts w:hint="eastAsia" w:ascii="宋体" w:hAnsi="宋体" w:eastAsia="宋体"/>
          <w:b/>
          <w:bCs/>
          <w:sz w:val="24"/>
          <w:szCs w:val="24"/>
          <w:highlight w:val="yellow"/>
        </w:rPr>
        <w:t>面试时间：3月</w:t>
      </w:r>
      <w:r>
        <w:rPr>
          <w:rFonts w:ascii="宋体" w:hAnsi="宋体" w:eastAsia="宋体"/>
          <w:b/>
          <w:bCs/>
          <w:sz w:val="24"/>
          <w:szCs w:val="24"/>
          <w:highlight w:val="yellow"/>
        </w:rPr>
        <w:t>30</w:t>
      </w:r>
      <w:r>
        <w:rPr>
          <w:rFonts w:hint="eastAsia" w:ascii="宋体" w:hAnsi="宋体" w:eastAsia="宋体"/>
          <w:b/>
          <w:bCs/>
          <w:sz w:val="24"/>
          <w:szCs w:val="24"/>
          <w:highlight w:val="yellow"/>
        </w:rPr>
        <w:t>日（周六）</w:t>
      </w:r>
      <w:r>
        <w:rPr>
          <w:rFonts w:ascii="宋体" w:hAnsi="宋体" w:eastAsia="宋体"/>
          <w:b/>
          <w:bCs/>
          <w:sz w:val="24"/>
          <w:szCs w:val="24"/>
          <w:highlight w:val="yellow"/>
        </w:rPr>
        <w:t>13</w:t>
      </w:r>
      <w:r>
        <w:rPr>
          <w:rFonts w:hint="eastAsia" w:ascii="宋体" w:hAnsi="宋体" w:eastAsia="宋体"/>
          <w:b/>
          <w:bCs/>
          <w:sz w:val="24"/>
          <w:szCs w:val="24"/>
          <w:highlight w:val="yellow"/>
        </w:rPr>
        <w:t>：</w:t>
      </w:r>
      <w:r>
        <w:rPr>
          <w:rFonts w:ascii="宋体" w:hAnsi="宋体" w:eastAsia="宋体"/>
          <w:b/>
          <w:bCs/>
          <w:sz w:val="24"/>
          <w:szCs w:val="24"/>
          <w:highlight w:val="yellow"/>
        </w:rPr>
        <w:t>30</w:t>
      </w:r>
      <w:r>
        <w:rPr>
          <w:rFonts w:hint="eastAsia" w:ascii="宋体" w:hAnsi="宋体" w:eastAsia="宋体"/>
          <w:b/>
          <w:bCs/>
          <w:sz w:val="24"/>
          <w:szCs w:val="24"/>
          <w:highlight w:val="yellow"/>
        </w:rPr>
        <w:t>开始</w:t>
      </w:r>
    </w:p>
    <w:p>
      <w:pPr>
        <w:spacing w:line="276" w:lineRule="auto"/>
        <w:ind w:firstLine="240" w:firstLineChars="1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地点：深圳市光明区公常路6</w:t>
      </w:r>
      <w:r>
        <w:rPr>
          <w:rFonts w:ascii="宋体" w:hAnsi="宋体" w:eastAsia="宋体"/>
          <w:sz w:val="24"/>
          <w:szCs w:val="24"/>
        </w:rPr>
        <w:t>6</w:t>
      </w:r>
      <w:r>
        <w:rPr>
          <w:rFonts w:hint="eastAsia" w:ascii="宋体" w:hAnsi="宋体" w:eastAsia="宋体"/>
          <w:sz w:val="24"/>
          <w:szCs w:val="24"/>
        </w:rPr>
        <w:t>号中山大学深圳校区文学园1栋商学院</w:t>
      </w:r>
    </w:p>
    <w:p>
      <w:pPr>
        <w:spacing w:line="276" w:lineRule="auto"/>
        <w:ind w:firstLine="240" w:firstLineChars="1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面试顺序：面试顺序在面试前随机抽号决定</w:t>
      </w:r>
    </w:p>
    <w:p>
      <w:pPr>
        <w:spacing w:line="276" w:lineRule="auto"/>
        <w:rPr>
          <w:rFonts w:ascii="宋体" w:hAnsi="宋体" w:eastAsia="宋体"/>
          <w:sz w:val="24"/>
          <w:szCs w:val="24"/>
        </w:rPr>
      </w:pPr>
      <w:r>
        <w:rPr>
          <w:rFonts w:hint="eastAsia" w:ascii="宋体" w:hAnsi="宋体" w:eastAsia="宋体"/>
          <w:sz w:val="24"/>
          <w:szCs w:val="24"/>
        </w:rPr>
        <w:t>【注】请携带身份证，</w:t>
      </w:r>
      <w:r>
        <w:rPr>
          <w:rFonts w:ascii="宋体" w:hAnsi="宋体" w:eastAsia="宋体"/>
          <w:sz w:val="24"/>
          <w:szCs w:val="24"/>
        </w:rPr>
        <w:t>按照抽号确定的顺序</w:t>
      </w:r>
      <w:r>
        <w:rPr>
          <w:rFonts w:hint="eastAsia" w:ascii="宋体" w:hAnsi="宋体" w:eastAsia="宋体"/>
          <w:sz w:val="24"/>
          <w:szCs w:val="24"/>
        </w:rPr>
        <w:t>，</w:t>
      </w:r>
      <w:r>
        <w:rPr>
          <w:rFonts w:ascii="宋体" w:hAnsi="宋体" w:eastAsia="宋体"/>
          <w:sz w:val="24"/>
          <w:szCs w:val="24"/>
        </w:rPr>
        <w:t>13</w:t>
      </w:r>
      <w:r>
        <w:rPr>
          <w:rFonts w:hint="eastAsia" w:ascii="宋体" w:hAnsi="宋体" w:eastAsia="宋体"/>
          <w:sz w:val="24"/>
          <w:szCs w:val="24"/>
        </w:rPr>
        <w:t>：3</w:t>
      </w:r>
      <w:r>
        <w:rPr>
          <w:rFonts w:ascii="宋体" w:hAnsi="宋体" w:eastAsia="宋体"/>
          <w:sz w:val="24"/>
          <w:szCs w:val="24"/>
        </w:rPr>
        <w:t>0依次面试（面试前请在候场区等候，并保持安静）。</w:t>
      </w:r>
    </w:p>
    <w:p>
      <w:pPr>
        <w:spacing w:line="276" w:lineRule="auto"/>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四、 复试结果公示</w:t>
      </w:r>
    </w:p>
    <w:p>
      <w:pPr>
        <w:spacing w:line="276" w:lineRule="auto"/>
        <w:ind w:firstLine="480" w:firstLineChars="200"/>
        <w:jc w:val="left"/>
        <w:rPr>
          <w:rFonts w:ascii="宋体" w:hAnsi="宋体" w:eastAsia="宋体"/>
          <w:sz w:val="24"/>
          <w:szCs w:val="24"/>
        </w:rPr>
      </w:pPr>
      <w:r>
        <w:rPr>
          <w:rFonts w:hint="eastAsia" w:ascii="宋体" w:hAnsi="宋体" w:eastAsia="宋体"/>
          <w:sz w:val="24"/>
          <w:szCs w:val="24"/>
        </w:rPr>
        <w:t>复试结果报学校审核后公布。公布地址：</w:t>
      </w:r>
      <w:r>
        <w:fldChar w:fldCharType="begin"/>
      </w:r>
      <w:r>
        <w:instrText xml:space="preserve"> HYPERLINK "https://bschool.sysu.edu.cn/zs/index.htm" </w:instrText>
      </w:r>
      <w:r>
        <w:fldChar w:fldCharType="separate"/>
      </w:r>
      <w:r>
        <w:rPr>
          <w:rStyle w:val="7"/>
          <w:rFonts w:ascii="宋体" w:hAnsi="宋体" w:eastAsia="宋体"/>
          <w:sz w:val="24"/>
          <w:szCs w:val="24"/>
        </w:rPr>
        <w:t>https://bschool.sysu.edu.cn/zs/index.htm</w:t>
      </w:r>
      <w:r>
        <w:rPr>
          <w:rStyle w:val="7"/>
          <w:rFonts w:ascii="宋体" w:hAnsi="宋体" w:eastAsia="宋体"/>
          <w:sz w:val="24"/>
          <w:szCs w:val="24"/>
        </w:rPr>
        <w:fldChar w:fldCharType="end"/>
      </w:r>
      <w:r>
        <w:rPr>
          <w:rFonts w:hint="eastAsia" w:ascii="宋体" w:hAnsi="宋体" w:eastAsia="宋体"/>
          <w:sz w:val="24"/>
          <w:szCs w:val="24"/>
        </w:rPr>
        <w:t>（中山大学商学院官网-招生信息栏目）</w:t>
      </w:r>
    </w:p>
    <w:p>
      <w:pPr>
        <w:spacing w:line="276" w:lineRule="auto"/>
        <w:ind w:firstLine="480" w:firstLineChars="200"/>
        <w:rPr>
          <w:rFonts w:ascii="宋体" w:hAnsi="宋体" w:eastAsia="宋体"/>
          <w:sz w:val="24"/>
          <w:szCs w:val="24"/>
        </w:rPr>
      </w:pPr>
      <w:r>
        <w:rPr>
          <w:rFonts w:hint="eastAsia" w:ascii="宋体" w:hAnsi="宋体" w:eastAsia="宋体"/>
          <w:sz w:val="24"/>
          <w:szCs w:val="24"/>
        </w:rPr>
        <w:t>拟录取名单经审核后将在中山大学研究生招生网上统一进行公示，公示时间不少于</w:t>
      </w:r>
      <w:r>
        <w:rPr>
          <w:rFonts w:ascii="宋体" w:hAnsi="宋体" w:eastAsia="宋体"/>
          <w:sz w:val="24"/>
          <w:szCs w:val="24"/>
        </w:rPr>
        <w:t xml:space="preserve"> 10 个工作日。</w:t>
      </w:r>
    </w:p>
    <w:p>
      <w:pPr>
        <w:spacing w:line="276" w:lineRule="auto"/>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五、 体检</w:t>
      </w:r>
    </w:p>
    <w:p>
      <w:pPr>
        <w:spacing w:line="276" w:lineRule="auto"/>
        <w:rPr>
          <w:rFonts w:ascii="宋体" w:hAnsi="宋体" w:eastAsia="宋体"/>
          <w:b/>
          <w:bCs/>
          <w:sz w:val="24"/>
          <w:szCs w:val="24"/>
        </w:rPr>
      </w:pPr>
    </w:p>
    <w:p>
      <w:pPr>
        <w:spacing w:line="276"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拟录取考生须于拟录取后进行体检。体检表模板请见附件（或面试现场领取）。</w:t>
      </w:r>
      <w:r>
        <w:rPr>
          <w:rFonts w:hint="eastAsia" w:ascii="宋体" w:hAnsi="宋体" w:eastAsia="宋体"/>
          <w:sz w:val="24"/>
          <w:szCs w:val="24"/>
          <w:highlight w:val="yellow"/>
        </w:rPr>
        <w:t>请于</w:t>
      </w:r>
      <w:r>
        <w:rPr>
          <w:rFonts w:ascii="宋体" w:hAnsi="宋体" w:eastAsia="宋体"/>
          <w:sz w:val="24"/>
          <w:szCs w:val="24"/>
          <w:highlight w:val="yellow"/>
        </w:rPr>
        <w:t xml:space="preserve"> 4 月 9 日前将体检表寄达</w:t>
      </w:r>
      <w:r>
        <w:rPr>
          <w:rFonts w:ascii="宋体" w:hAnsi="宋体" w:eastAsia="宋体"/>
          <w:sz w:val="24"/>
          <w:szCs w:val="24"/>
        </w:rPr>
        <w:t>到以下地址：广东省</w:t>
      </w:r>
      <w:r>
        <w:rPr>
          <w:rFonts w:hint="eastAsia" w:ascii="宋体" w:hAnsi="宋体" w:eastAsia="宋体"/>
          <w:sz w:val="24"/>
          <w:szCs w:val="24"/>
        </w:rPr>
        <w:t>深圳市光明区公常路6</w:t>
      </w:r>
      <w:r>
        <w:rPr>
          <w:rFonts w:ascii="宋体" w:hAnsi="宋体" w:eastAsia="宋体"/>
          <w:sz w:val="24"/>
          <w:szCs w:val="24"/>
        </w:rPr>
        <w:t>6</w:t>
      </w:r>
      <w:r>
        <w:rPr>
          <w:rFonts w:hint="eastAsia" w:ascii="宋体" w:hAnsi="宋体" w:eastAsia="宋体"/>
          <w:sz w:val="24"/>
          <w:szCs w:val="24"/>
        </w:rPr>
        <w:t>号中山大学深圳校区文学园1栋商学院邢老师</w:t>
      </w:r>
      <w:r>
        <w:rPr>
          <w:rFonts w:ascii="宋体" w:hAnsi="宋体" w:eastAsia="宋体"/>
          <w:sz w:val="24"/>
          <w:szCs w:val="24"/>
        </w:rPr>
        <w:t>收，收件人联系电话 0755-23263786</w:t>
      </w:r>
      <w:r>
        <w:rPr>
          <w:rFonts w:hint="eastAsia" w:ascii="宋体" w:hAnsi="宋体" w:eastAsia="宋体"/>
          <w:sz w:val="24"/>
          <w:szCs w:val="24"/>
        </w:rPr>
        <w:t>。</w:t>
      </w:r>
    </w:p>
    <w:p>
      <w:pPr>
        <w:spacing w:line="276" w:lineRule="auto"/>
        <w:ind w:firstLine="480" w:firstLineChars="200"/>
        <w:rPr>
          <w:rFonts w:ascii="宋体" w:hAnsi="宋体" w:eastAsia="宋体"/>
          <w:sz w:val="24"/>
          <w:szCs w:val="24"/>
        </w:rPr>
      </w:pPr>
      <w:r>
        <w:rPr>
          <w:rFonts w:ascii="宋体" w:hAnsi="宋体" w:eastAsia="宋体"/>
          <w:sz w:val="24"/>
          <w:szCs w:val="24"/>
        </w:rPr>
        <w:t>2、不参加体检或体检不合格者不予录取。</w:t>
      </w:r>
    </w:p>
    <w:p>
      <w:pPr>
        <w:spacing w:line="276" w:lineRule="auto"/>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六、 发放调档函及政审表</w:t>
      </w:r>
    </w:p>
    <w:p>
      <w:pPr>
        <w:spacing w:line="276" w:lineRule="auto"/>
        <w:ind w:firstLine="420"/>
        <w:rPr>
          <w:rFonts w:ascii="宋体" w:hAnsi="宋体" w:eastAsia="宋体"/>
          <w:sz w:val="24"/>
          <w:szCs w:val="24"/>
        </w:rPr>
      </w:pPr>
      <w:r>
        <w:rPr>
          <w:rFonts w:hint="eastAsia" w:ascii="宋体" w:hAnsi="宋体" w:eastAsia="宋体"/>
          <w:sz w:val="24"/>
          <w:szCs w:val="24"/>
        </w:rPr>
        <w:t>拟录取考生的政审表、调档函及定向就业培养合同书等材料由我院寄发给考生。</w:t>
      </w:r>
    </w:p>
    <w:p>
      <w:pPr>
        <w:spacing w:line="276" w:lineRule="auto"/>
        <w:ind w:firstLine="420"/>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七、 录取通知书</w:t>
      </w:r>
    </w:p>
    <w:p>
      <w:pPr>
        <w:spacing w:line="276" w:lineRule="auto"/>
        <w:ind w:firstLine="480" w:firstLineChars="200"/>
        <w:rPr>
          <w:rFonts w:ascii="宋体" w:hAnsi="宋体" w:eastAsia="宋体"/>
          <w:sz w:val="24"/>
          <w:szCs w:val="24"/>
        </w:rPr>
      </w:pPr>
      <w:r>
        <w:rPr>
          <w:rFonts w:hint="eastAsia" w:ascii="宋体" w:hAnsi="宋体" w:eastAsia="宋体"/>
          <w:sz w:val="24"/>
          <w:szCs w:val="24"/>
        </w:rPr>
        <w:t>录取通知书寄送时间另行通知。</w:t>
      </w:r>
    </w:p>
    <w:p>
      <w:pPr>
        <w:spacing w:line="276" w:lineRule="auto"/>
        <w:ind w:firstLine="480" w:firstLineChars="200"/>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八、</w:t>
      </w:r>
      <w:r>
        <w:rPr>
          <w:rFonts w:ascii="宋体" w:hAnsi="宋体" w:eastAsia="宋体"/>
          <w:b/>
          <w:bCs/>
          <w:sz w:val="28"/>
          <w:szCs w:val="28"/>
        </w:rPr>
        <w:t xml:space="preserve"> </w:t>
      </w:r>
      <w:r>
        <w:rPr>
          <w:rFonts w:hint="eastAsia" w:ascii="宋体" w:hAnsi="宋体" w:eastAsia="宋体"/>
          <w:b/>
          <w:bCs/>
          <w:sz w:val="28"/>
          <w:szCs w:val="28"/>
        </w:rPr>
        <w:t>注意事项</w:t>
      </w:r>
    </w:p>
    <w:p>
      <w:pPr>
        <w:spacing w:line="276" w:lineRule="auto"/>
        <w:ind w:firstLine="480"/>
        <w:rPr>
          <w:rFonts w:ascii="宋体" w:hAnsi="宋体" w:eastAsia="宋体"/>
          <w:sz w:val="24"/>
          <w:szCs w:val="24"/>
        </w:rPr>
      </w:pPr>
      <w:r>
        <w:rPr>
          <w:rFonts w:hint="eastAsia" w:ascii="宋体" w:hAnsi="宋体" w:eastAsia="宋体"/>
          <w:sz w:val="24"/>
          <w:szCs w:val="24"/>
        </w:rPr>
        <w:t>中山大学商学院位于深圳市光明区公常路6</w:t>
      </w:r>
      <w:r>
        <w:rPr>
          <w:rFonts w:ascii="宋体" w:hAnsi="宋体" w:eastAsia="宋体"/>
          <w:sz w:val="24"/>
          <w:szCs w:val="24"/>
        </w:rPr>
        <w:t>6</w:t>
      </w:r>
      <w:r>
        <w:rPr>
          <w:rFonts w:hint="eastAsia" w:ascii="宋体" w:hAnsi="宋体" w:eastAsia="宋体"/>
          <w:sz w:val="24"/>
          <w:szCs w:val="24"/>
        </w:rPr>
        <w:t>号中山大学深圳校区内，具体位于文学园1栋，请考生凭《初试准考证》及身份证从东南门入校。如需导航，请设置“中山大学深圳校区东南门”为目的地，入校后根据指示标志前往商学院。</w:t>
      </w:r>
    </w:p>
    <w:p>
      <w:pPr>
        <w:spacing w:line="276" w:lineRule="auto"/>
        <w:ind w:firstLine="480"/>
        <w:rPr>
          <w:rFonts w:ascii="宋体" w:hAnsi="宋体" w:eastAsia="宋体"/>
          <w:sz w:val="24"/>
          <w:szCs w:val="24"/>
        </w:rPr>
      </w:pPr>
    </w:p>
    <w:p>
      <w:pPr>
        <w:spacing w:line="276" w:lineRule="auto"/>
        <w:rPr>
          <w:rFonts w:ascii="宋体" w:hAnsi="宋体" w:eastAsia="宋体"/>
          <w:b/>
          <w:bCs/>
          <w:sz w:val="28"/>
          <w:szCs w:val="28"/>
        </w:rPr>
      </w:pPr>
      <w:r>
        <w:rPr>
          <w:rFonts w:hint="eastAsia" w:ascii="宋体" w:hAnsi="宋体" w:eastAsia="宋体"/>
          <w:b/>
          <w:bCs/>
          <w:sz w:val="28"/>
          <w:szCs w:val="28"/>
        </w:rPr>
        <w:t>九、 联系方式：</w:t>
      </w:r>
    </w:p>
    <w:p>
      <w:pPr>
        <w:spacing w:line="276" w:lineRule="auto"/>
        <w:ind w:firstLine="495"/>
        <w:rPr>
          <w:rFonts w:ascii="宋体" w:hAnsi="宋体" w:eastAsia="宋体"/>
          <w:sz w:val="24"/>
          <w:szCs w:val="24"/>
        </w:rPr>
      </w:pPr>
      <w:r>
        <w:rPr>
          <w:rFonts w:hint="eastAsia" w:ascii="宋体" w:hAnsi="宋体" w:eastAsia="宋体"/>
          <w:sz w:val="24"/>
          <w:szCs w:val="24"/>
        </w:rPr>
        <w:t>中山大学商学院</w:t>
      </w:r>
    </w:p>
    <w:p>
      <w:pPr>
        <w:spacing w:line="276" w:lineRule="auto"/>
        <w:ind w:firstLine="495"/>
        <w:rPr>
          <w:rFonts w:ascii="宋体" w:hAnsi="宋体" w:eastAsia="宋体"/>
          <w:sz w:val="24"/>
          <w:szCs w:val="24"/>
        </w:rPr>
      </w:pPr>
      <w:r>
        <w:rPr>
          <w:rFonts w:hint="eastAsia" w:ascii="宋体" w:hAnsi="宋体" w:eastAsia="宋体"/>
          <w:sz w:val="24"/>
          <w:szCs w:val="24"/>
        </w:rPr>
        <w:t>电话：0</w:t>
      </w:r>
      <w:r>
        <w:rPr>
          <w:rFonts w:ascii="宋体" w:hAnsi="宋体" w:eastAsia="宋体"/>
          <w:sz w:val="24"/>
          <w:szCs w:val="24"/>
        </w:rPr>
        <w:t>755-23263786</w:t>
      </w:r>
    </w:p>
    <w:p>
      <w:pPr>
        <w:spacing w:line="276" w:lineRule="auto"/>
        <w:rPr>
          <w:rFonts w:ascii="宋体" w:hAnsi="宋体" w:eastAsia="宋体"/>
          <w:sz w:val="24"/>
          <w:szCs w:val="24"/>
        </w:rPr>
      </w:pPr>
    </w:p>
    <w:p>
      <w:pPr>
        <w:spacing w:line="276" w:lineRule="auto"/>
        <w:rPr>
          <w:rFonts w:ascii="宋体" w:hAnsi="宋体" w:eastAsia="宋体"/>
          <w:sz w:val="24"/>
          <w:szCs w:val="24"/>
        </w:rPr>
      </w:pPr>
    </w:p>
    <w:p>
      <w:pPr>
        <w:spacing w:line="276" w:lineRule="auto"/>
        <w:rPr>
          <w:rFonts w:ascii="宋体" w:hAnsi="宋体" w:eastAsia="宋体"/>
          <w:sz w:val="24"/>
          <w:szCs w:val="24"/>
        </w:rPr>
      </w:pPr>
    </w:p>
    <w:p>
      <w:pPr>
        <w:spacing w:line="276" w:lineRule="auto"/>
        <w:rPr>
          <w:rFonts w:ascii="宋体" w:hAnsi="宋体" w:eastAsia="宋体"/>
          <w:sz w:val="28"/>
          <w:szCs w:val="28"/>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8"/>
          <w:szCs w:val="28"/>
        </w:rPr>
        <w:t>中山大学商学院</w:t>
      </w:r>
    </w:p>
    <w:p>
      <w:pPr>
        <w:spacing w:line="276" w:lineRule="auto"/>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2024</w:t>
      </w:r>
      <w:r>
        <w:rPr>
          <w:rFonts w:hint="eastAsia" w:ascii="宋体" w:hAnsi="宋体" w:eastAsia="宋体"/>
          <w:sz w:val="28"/>
          <w:szCs w:val="28"/>
        </w:rPr>
        <w:t>年3月2</w:t>
      </w:r>
      <w:r>
        <w:rPr>
          <w:rFonts w:ascii="宋体" w:hAnsi="宋体" w:eastAsia="宋体"/>
          <w:sz w:val="28"/>
          <w:szCs w:val="28"/>
        </w:rPr>
        <w:t>3</w:t>
      </w:r>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05"/>
    <w:rsid w:val="000A00C0"/>
    <w:rsid w:val="00106AEA"/>
    <w:rsid w:val="0015314F"/>
    <w:rsid w:val="00153586"/>
    <w:rsid w:val="001816A2"/>
    <w:rsid w:val="001A2B4C"/>
    <w:rsid w:val="001B1DE7"/>
    <w:rsid w:val="002560EF"/>
    <w:rsid w:val="002737FD"/>
    <w:rsid w:val="00286371"/>
    <w:rsid w:val="002B7263"/>
    <w:rsid w:val="00324F69"/>
    <w:rsid w:val="0037767F"/>
    <w:rsid w:val="0043734A"/>
    <w:rsid w:val="004624BA"/>
    <w:rsid w:val="004B2F6C"/>
    <w:rsid w:val="00515C1F"/>
    <w:rsid w:val="005F2FEE"/>
    <w:rsid w:val="00600B7D"/>
    <w:rsid w:val="006306F8"/>
    <w:rsid w:val="00644C23"/>
    <w:rsid w:val="0068150D"/>
    <w:rsid w:val="006B7A9E"/>
    <w:rsid w:val="00754DEC"/>
    <w:rsid w:val="00767188"/>
    <w:rsid w:val="007A0A4D"/>
    <w:rsid w:val="00812515"/>
    <w:rsid w:val="00825559"/>
    <w:rsid w:val="00826B50"/>
    <w:rsid w:val="00890EEF"/>
    <w:rsid w:val="00892E3A"/>
    <w:rsid w:val="008E4905"/>
    <w:rsid w:val="009004C4"/>
    <w:rsid w:val="0097004A"/>
    <w:rsid w:val="009723FD"/>
    <w:rsid w:val="009D4022"/>
    <w:rsid w:val="00A375D5"/>
    <w:rsid w:val="00A47BC2"/>
    <w:rsid w:val="00A57C8E"/>
    <w:rsid w:val="00AC1453"/>
    <w:rsid w:val="00AE7B36"/>
    <w:rsid w:val="00B37ED7"/>
    <w:rsid w:val="00B658A2"/>
    <w:rsid w:val="00B6691C"/>
    <w:rsid w:val="00C02F8F"/>
    <w:rsid w:val="00C47842"/>
    <w:rsid w:val="00C53E32"/>
    <w:rsid w:val="00C77289"/>
    <w:rsid w:val="00CB589F"/>
    <w:rsid w:val="00D7456E"/>
    <w:rsid w:val="00D96AC9"/>
    <w:rsid w:val="00DA5EB5"/>
    <w:rsid w:val="00E24EB4"/>
    <w:rsid w:val="00E524E0"/>
    <w:rsid w:val="00EB626E"/>
    <w:rsid w:val="00EF65E4"/>
    <w:rsid w:val="00F93B61"/>
    <w:rsid w:val="00FE36C2"/>
    <w:rsid w:val="00FF1247"/>
    <w:rsid w:val="3A46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link w:val="10"/>
    <w:autoRedefine/>
    <w:qFormat/>
    <w:uiPriority w:val="10"/>
    <w:pPr>
      <w:autoSpaceDE w:val="0"/>
      <w:autoSpaceDN w:val="0"/>
      <w:spacing w:before="63"/>
      <w:ind w:left="3108" w:right="1525" w:hanging="1422"/>
      <w:jc w:val="left"/>
    </w:pPr>
    <w:rPr>
      <w:rFonts w:ascii="宋体" w:hAnsi="宋体" w:eastAsia="宋体" w:cs="宋体"/>
      <w:b/>
      <w:bCs/>
      <w:kern w:val="0"/>
      <w:sz w:val="36"/>
      <w:szCs w:val="36"/>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 w:type="character" w:customStyle="1" w:styleId="10">
    <w:name w:val="标题 字符"/>
    <w:basedOn w:val="6"/>
    <w:link w:val="4"/>
    <w:autoRedefine/>
    <w:qFormat/>
    <w:uiPriority w:val="10"/>
    <w:rPr>
      <w:rFonts w:ascii="宋体" w:hAnsi="宋体" w:eastAsia="宋体" w:cs="宋体"/>
      <w:b/>
      <w:bCs/>
      <w:kern w:val="0"/>
      <w:sz w:val="36"/>
      <w:szCs w:val="36"/>
    </w:rPr>
  </w:style>
  <w:style w:type="character" w:customStyle="1" w:styleId="11">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324</Words>
  <Characters>1850</Characters>
  <Lines>15</Lines>
  <Paragraphs>4</Paragraphs>
  <TotalTime>115</TotalTime>
  <ScaleCrop>false</ScaleCrop>
  <LinksUpToDate>false</LinksUpToDate>
  <CharactersWithSpaces>2170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2023-03-22T03:56:00Z</dcterms:created>
  <dc:creator>邢玥</dc:creator>
  <cp:lastModifiedBy>南衾</cp:lastModifiedBy>
  <dcterms:modified xsi:type="dcterms:W3CDTF">2024-03-23T11:23:38Z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5FE44EE637CE4CE9A2922AE019D15DB7_12</vt:lpwstr>
  </property>
</Properties>
</file>