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B7359" w14:textId="10787A98" w:rsidR="007F3E1B" w:rsidRPr="00012830" w:rsidRDefault="003C5EF1" w:rsidP="007F3E1B">
      <w:pPr>
        <w:spacing w:line="480" w:lineRule="auto"/>
        <w:jc w:val="center"/>
        <w:rPr>
          <w:rFonts w:ascii="仿宋_GB2312" w:eastAsia="仿宋_GB2312"/>
          <w:b/>
          <w:bCs/>
          <w:sz w:val="28"/>
          <w:szCs w:val="32"/>
        </w:rPr>
      </w:pPr>
      <w:r w:rsidRPr="003C5EF1">
        <w:rPr>
          <w:rFonts w:ascii="仿宋_GB2312" w:eastAsia="仿宋_GB2312" w:hint="eastAsia"/>
          <w:b/>
          <w:bCs/>
          <w:sz w:val="28"/>
          <w:szCs w:val="32"/>
        </w:rPr>
        <w:t>资格审查材料</w:t>
      </w:r>
      <w:r w:rsidR="007F3E1B" w:rsidRPr="00012830">
        <w:rPr>
          <w:rFonts w:ascii="仿宋_GB2312" w:eastAsia="仿宋_GB2312" w:hint="eastAsia"/>
          <w:b/>
          <w:bCs/>
          <w:sz w:val="28"/>
          <w:szCs w:val="32"/>
        </w:rPr>
        <w:t>清单目录</w:t>
      </w:r>
    </w:p>
    <w:p w14:paraId="0C24654F" w14:textId="77777777" w:rsidR="003C5EF1" w:rsidRDefault="003C5EF1" w:rsidP="007F3E1B">
      <w:pPr>
        <w:spacing w:line="360" w:lineRule="auto"/>
        <w:jc w:val="center"/>
        <w:rPr>
          <w:rFonts w:ascii="仿宋_GB2312" w:eastAsia="仿宋_GB2312"/>
          <w:sz w:val="24"/>
          <w:szCs w:val="28"/>
        </w:rPr>
      </w:pPr>
    </w:p>
    <w:p w14:paraId="6424D740" w14:textId="1468ECF8" w:rsidR="007F3E1B" w:rsidRDefault="00505472" w:rsidP="007F3E1B">
      <w:pPr>
        <w:spacing w:line="360" w:lineRule="auto"/>
        <w:jc w:val="center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 xml:space="preserve">报考专业（代码）： </w:t>
      </w:r>
      <w:r>
        <w:rPr>
          <w:rFonts w:ascii="仿宋_GB2312" w:eastAsia="仿宋_GB2312"/>
          <w:sz w:val="24"/>
          <w:szCs w:val="28"/>
        </w:rPr>
        <w:t xml:space="preserve">          </w:t>
      </w:r>
      <w:r w:rsidR="007F3E1B" w:rsidRPr="00204271">
        <w:rPr>
          <w:rFonts w:ascii="仿宋_GB2312" w:eastAsia="仿宋_GB2312" w:hint="eastAsia"/>
          <w:sz w:val="24"/>
          <w:szCs w:val="28"/>
        </w:rPr>
        <w:t xml:space="preserve">姓名：   </w:t>
      </w:r>
      <w:r w:rsidR="007F3E1B">
        <w:rPr>
          <w:rFonts w:ascii="仿宋_GB2312" w:eastAsia="仿宋_GB2312"/>
          <w:sz w:val="24"/>
          <w:szCs w:val="28"/>
        </w:rPr>
        <w:t xml:space="preserve">     </w:t>
      </w:r>
      <w:r>
        <w:rPr>
          <w:rFonts w:ascii="仿宋_GB2312" w:eastAsia="仿宋_GB2312"/>
          <w:sz w:val="24"/>
          <w:szCs w:val="28"/>
        </w:rPr>
        <w:t xml:space="preserve">   </w:t>
      </w:r>
      <w:r w:rsidR="007F3E1B">
        <w:rPr>
          <w:rFonts w:ascii="仿宋_GB2312" w:eastAsia="仿宋_GB2312"/>
          <w:sz w:val="24"/>
          <w:szCs w:val="28"/>
        </w:rPr>
        <w:t xml:space="preserve">     </w:t>
      </w:r>
      <w:r w:rsidR="007F3E1B" w:rsidRPr="00204271">
        <w:rPr>
          <w:rFonts w:ascii="仿宋_GB2312" w:eastAsia="仿宋_GB2312" w:hint="eastAsia"/>
          <w:sz w:val="24"/>
          <w:szCs w:val="28"/>
        </w:rPr>
        <w:t>考生</w:t>
      </w:r>
      <w:r w:rsidR="00CC2DB7">
        <w:rPr>
          <w:rFonts w:ascii="仿宋_GB2312" w:eastAsia="仿宋_GB2312" w:hint="eastAsia"/>
          <w:sz w:val="24"/>
          <w:szCs w:val="28"/>
        </w:rPr>
        <w:t>编号</w:t>
      </w:r>
      <w:r w:rsidR="007F3E1B" w:rsidRPr="00204271">
        <w:rPr>
          <w:rFonts w:ascii="仿宋_GB2312" w:eastAsia="仿宋_GB2312" w:hint="eastAsia"/>
          <w:sz w:val="24"/>
          <w:szCs w:val="28"/>
        </w:rPr>
        <w:t>：</w:t>
      </w:r>
    </w:p>
    <w:p w14:paraId="0D4426FB" w14:textId="77777777" w:rsidR="003C5EF1" w:rsidRPr="00204271" w:rsidRDefault="003C5EF1" w:rsidP="007F3E1B">
      <w:pPr>
        <w:spacing w:line="360" w:lineRule="auto"/>
        <w:jc w:val="center"/>
        <w:rPr>
          <w:rFonts w:ascii="仿宋_GB2312" w:eastAsia="仿宋_GB2312"/>
          <w:sz w:val="24"/>
          <w:szCs w:val="28"/>
        </w:rPr>
      </w:pPr>
    </w:p>
    <w:p w14:paraId="1656F1ED" w14:textId="2D7B116C" w:rsidR="007F3E1B" w:rsidRPr="003C5EF1" w:rsidRDefault="003C5EF1" w:rsidP="003C5EF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b/>
          <w:bCs/>
          <w:sz w:val="24"/>
          <w:szCs w:val="28"/>
        </w:rPr>
      </w:pPr>
      <w:r w:rsidRPr="003C5EF1">
        <w:rPr>
          <w:rFonts w:ascii="仿宋_GB2312" w:eastAsia="仿宋_GB2312" w:hint="eastAsia"/>
          <w:b/>
          <w:bCs/>
          <w:sz w:val="24"/>
          <w:szCs w:val="28"/>
        </w:rPr>
        <w:t>身份证原件正反面</w:t>
      </w:r>
      <w:r w:rsidR="00B04DF9">
        <w:rPr>
          <w:rFonts w:ascii="仿宋_GB2312" w:eastAsia="仿宋_GB2312" w:hint="eastAsia"/>
          <w:b/>
          <w:bCs/>
          <w:sz w:val="24"/>
          <w:szCs w:val="28"/>
        </w:rPr>
        <w:t>（需含本人签名）</w:t>
      </w:r>
    </w:p>
    <w:p w14:paraId="240CBF3F" w14:textId="7B26BAD3" w:rsidR="003C5EF1" w:rsidRPr="00B04DF9" w:rsidRDefault="003C5EF1" w:rsidP="00B04DF9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b/>
          <w:bCs/>
          <w:sz w:val="24"/>
          <w:szCs w:val="28"/>
        </w:rPr>
      </w:pPr>
      <w:r w:rsidRPr="003C5EF1">
        <w:rPr>
          <w:rFonts w:ascii="仿宋_GB2312" w:eastAsia="仿宋_GB2312" w:hint="eastAsia"/>
          <w:b/>
          <w:bCs/>
          <w:sz w:val="24"/>
          <w:szCs w:val="28"/>
        </w:rPr>
        <w:t>初试准考证</w:t>
      </w:r>
    </w:p>
    <w:p w14:paraId="3A934DE0" w14:textId="44F8AA5F" w:rsidR="003C5EF1" w:rsidRPr="00B04DF9" w:rsidRDefault="003C5EF1" w:rsidP="00B04DF9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b/>
          <w:bCs/>
          <w:sz w:val="24"/>
          <w:szCs w:val="28"/>
        </w:rPr>
      </w:pPr>
      <w:r w:rsidRPr="003C5EF1">
        <w:rPr>
          <w:rFonts w:ascii="仿宋_GB2312" w:eastAsia="仿宋_GB2312" w:hint="eastAsia"/>
          <w:b/>
          <w:bCs/>
          <w:sz w:val="24"/>
          <w:szCs w:val="28"/>
        </w:rPr>
        <w:t>学籍学历证明</w:t>
      </w:r>
    </w:p>
    <w:p w14:paraId="22651B54" w14:textId="71B47D52" w:rsidR="003C5EF1" w:rsidRPr="003C5EF1" w:rsidRDefault="003C5EF1" w:rsidP="003C5EF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b/>
          <w:bCs/>
          <w:sz w:val="24"/>
          <w:szCs w:val="28"/>
        </w:rPr>
      </w:pPr>
      <w:r w:rsidRPr="003C5EF1">
        <w:rPr>
          <w:rFonts w:ascii="仿宋_GB2312" w:eastAsia="仿宋_GB2312" w:hint="eastAsia"/>
          <w:b/>
          <w:bCs/>
          <w:sz w:val="24"/>
          <w:szCs w:val="28"/>
        </w:rPr>
        <w:t>本科阶段学习成绩单原件或复印件</w:t>
      </w:r>
    </w:p>
    <w:p w14:paraId="163A214F" w14:textId="76E44297" w:rsidR="007F3E1B" w:rsidRPr="003C5EF1" w:rsidRDefault="007F3E1B" w:rsidP="007F3E1B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b/>
          <w:bCs/>
          <w:sz w:val="24"/>
          <w:szCs w:val="28"/>
        </w:rPr>
      </w:pPr>
      <w:r w:rsidRPr="003C5EF1">
        <w:rPr>
          <w:rFonts w:ascii="仿宋_GB2312" w:eastAsia="仿宋_GB2312" w:hint="eastAsia"/>
          <w:b/>
          <w:bCs/>
          <w:sz w:val="24"/>
          <w:szCs w:val="28"/>
        </w:rPr>
        <w:t>其他</w:t>
      </w:r>
      <w:r w:rsidR="00505472">
        <w:rPr>
          <w:rFonts w:ascii="仿宋_GB2312" w:eastAsia="仿宋_GB2312" w:hint="eastAsia"/>
          <w:b/>
          <w:bCs/>
          <w:sz w:val="24"/>
          <w:szCs w:val="28"/>
        </w:rPr>
        <w:t>材料</w:t>
      </w:r>
    </w:p>
    <w:p w14:paraId="05872EC4" w14:textId="17DA379A" w:rsidR="003C5EF1" w:rsidRPr="003C5EF1" w:rsidRDefault="003C5EF1" w:rsidP="003C5EF1">
      <w:pPr>
        <w:spacing w:line="360" w:lineRule="auto"/>
        <w:ind w:firstLine="420"/>
        <w:rPr>
          <w:rFonts w:ascii="仿宋_GB2312" w:eastAsia="仿宋_GB2312"/>
          <w:b/>
          <w:bCs/>
          <w:sz w:val="24"/>
          <w:szCs w:val="28"/>
        </w:rPr>
      </w:pPr>
      <w:r w:rsidRPr="003C5EF1">
        <w:rPr>
          <w:rFonts w:ascii="仿宋_GB2312" w:eastAsia="仿宋_GB2312" w:hint="eastAsia"/>
          <w:b/>
          <w:bCs/>
          <w:sz w:val="24"/>
          <w:szCs w:val="28"/>
        </w:rPr>
        <w:t>包括应届生学生证；往届毕业生毕业证书、学位证书；留学服务中心认证报告等各类材料</w:t>
      </w:r>
      <w:r w:rsidR="004C46AE">
        <w:rPr>
          <w:rFonts w:ascii="仿宋_GB2312" w:eastAsia="仿宋_GB2312" w:hint="eastAsia"/>
          <w:b/>
          <w:bCs/>
          <w:sz w:val="24"/>
          <w:szCs w:val="28"/>
        </w:rPr>
        <w:t>（按照官网公告排序）</w:t>
      </w:r>
    </w:p>
    <w:p w14:paraId="75FC7E17" w14:textId="77777777" w:rsidR="003C5EF1" w:rsidRDefault="003C5EF1" w:rsidP="007F3E1B">
      <w:pPr>
        <w:jc w:val="center"/>
        <w:rPr>
          <w:b/>
          <w:bCs/>
          <w:color w:val="0000FF"/>
          <w:sz w:val="22"/>
          <w:szCs w:val="24"/>
        </w:rPr>
      </w:pPr>
    </w:p>
    <w:p w14:paraId="4F1C902A" w14:textId="21A8F466" w:rsidR="007F3E1B" w:rsidRPr="00281B90" w:rsidRDefault="007F3E1B" w:rsidP="007F3E1B">
      <w:pPr>
        <w:jc w:val="center"/>
        <w:rPr>
          <w:b/>
          <w:bCs/>
        </w:rPr>
      </w:pPr>
      <w:r w:rsidRPr="00281B90">
        <w:rPr>
          <w:rFonts w:hint="eastAsia"/>
          <w:b/>
          <w:bCs/>
          <w:color w:val="0000FF"/>
          <w:sz w:val="22"/>
          <w:szCs w:val="24"/>
        </w:rPr>
        <w:t>备注：（提交时请删</w:t>
      </w:r>
      <w:r w:rsidR="00505472">
        <w:rPr>
          <w:rFonts w:hint="eastAsia"/>
          <w:b/>
          <w:bCs/>
          <w:color w:val="0000FF"/>
          <w:sz w:val="22"/>
          <w:szCs w:val="24"/>
        </w:rPr>
        <w:t>以下说明</w:t>
      </w:r>
      <w:r w:rsidRPr="00281B90">
        <w:rPr>
          <w:rFonts w:hint="eastAsia"/>
          <w:b/>
          <w:bCs/>
          <w:color w:val="0000FF"/>
          <w:sz w:val="22"/>
          <w:szCs w:val="24"/>
        </w:rPr>
        <w:t>部分）</w:t>
      </w:r>
    </w:p>
    <w:p w14:paraId="15D38B81" w14:textId="77777777" w:rsidR="007F3E1B" w:rsidRPr="00281B90" w:rsidRDefault="007F3E1B" w:rsidP="007F3E1B">
      <w:pPr>
        <w:spacing w:line="360" w:lineRule="auto"/>
        <w:rPr>
          <w:rFonts w:ascii="仿宋_GB2312" w:eastAsia="仿宋_GB2312"/>
          <w:color w:val="0000FF"/>
          <w:sz w:val="22"/>
          <w:szCs w:val="24"/>
        </w:rPr>
      </w:pPr>
      <w:r w:rsidRPr="00281B90">
        <w:rPr>
          <w:rFonts w:ascii="仿宋_GB2312" w:eastAsia="仿宋_GB2312"/>
          <w:color w:val="0000FF"/>
          <w:sz w:val="22"/>
          <w:szCs w:val="24"/>
        </w:rPr>
        <w:t xml:space="preserve">1. </w:t>
      </w:r>
      <w:r w:rsidRPr="00281B90">
        <w:rPr>
          <w:rFonts w:ascii="仿宋_GB2312" w:eastAsia="仿宋_GB2312" w:hint="eastAsia"/>
          <w:color w:val="0000FF"/>
          <w:sz w:val="22"/>
          <w:szCs w:val="24"/>
        </w:rPr>
        <w:t>请按照模板规范认真填写清单目录，内容不超过</w:t>
      </w:r>
      <w:r w:rsidRPr="00281B90">
        <w:rPr>
          <w:rFonts w:ascii="仿宋_GB2312" w:eastAsia="仿宋_GB2312"/>
          <w:color w:val="0000FF"/>
          <w:sz w:val="22"/>
          <w:szCs w:val="24"/>
        </w:rPr>
        <w:t>2</w:t>
      </w:r>
      <w:r w:rsidRPr="00281B90">
        <w:rPr>
          <w:rFonts w:ascii="仿宋_GB2312" w:eastAsia="仿宋_GB2312" w:hint="eastAsia"/>
          <w:color w:val="0000FF"/>
          <w:sz w:val="22"/>
          <w:szCs w:val="24"/>
        </w:rPr>
        <w:t>页，并提供相关证明材料。</w:t>
      </w:r>
    </w:p>
    <w:p w14:paraId="6F9B8B15" w14:textId="77777777" w:rsidR="007F3E1B" w:rsidRPr="00281B90" w:rsidRDefault="007F3E1B" w:rsidP="007F3E1B">
      <w:pPr>
        <w:spacing w:line="360" w:lineRule="auto"/>
        <w:rPr>
          <w:rFonts w:ascii="仿宋_GB2312" w:eastAsia="仿宋_GB2312"/>
          <w:color w:val="0000FF"/>
          <w:sz w:val="22"/>
          <w:szCs w:val="24"/>
        </w:rPr>
      </w:pPr>
      <w:r w:rsidRPr="00281B90">
        <w:rPr>
          <w:rFonts w:ascii="仿宋_GB2312" w:eastAsia="仿宋_GB2312"/>
          <w:color w:val="0000FF"/>
          <w:sz w:val="22"/>
          <w:szCs w:val="24"/>
        </w:rPr>
        <w:t xml:space="preserve">2. </w:t>
      </w:r>
      <w:r w:rsidRPr="00281B90">
        <w:rPr>
          <w:rFonts w:ascii="仿宋_GB2312" w:eastAsia="仿宋_GB2312" w:hint="eastAsia"/>
          <w:color w:val="0000FF"/>
          <w:sz w:val="22"/>
          <w:szCs w:val="24"/>
        </w:rPr>
        <w:t>证明材料为包含人名与内容的具有真实性的文件，提交时需按照清单目录进行命名。具体示例：论文与专利的首页，项目合同书；证书扫描件等。</w:t>
      </w:r>
    </w:p>
    <w:p w14:paraId="3D339FD0" w14:textId="77777777" w:rsidR="007F3E1B" w:rsidRPr="00281B90" w:rsidRDefault="007F3E1B" w:rsidP="007F3E1B">
      <w:pPr>
        <w:spacing w:line="360" w:lineRule="auto"/>
        <w:jc w:val="center"/>
        <w:rPr>
          <w:rFonts w:ascii="仿宋_GB2312" w:eastAsia="仿宋_GB2312"/>
          <w:sz w:val="24"/>
          <w:szCs w:val="28"/>
        </w:rPr>
      </w:pPr>
      <w:r w:rsidRPr="00281B90">
        <w:rPr>
          <w:rFonts w:ascii="仿宋_GB2312" w:eastAsia="仿宋_GB2312" w:hint="eastAsia"/>
          <w:color w:val="FF0000"/>
          <w:sz w:val="24"/>
          <w:szCs w:val="28"/>
        </w:rPr>
        <w:t>一旦发现造假，取消</w:t>
      </w:r>
      <w:r>
        <w:rPr>
          <w:rFonts w:ascii="仿宋_GB2312" w:eastAsia="仿宋_GB2312" w:hint="eastAsia"/>
          <w:color w:val="FF0000"/>
          <w:sz w:val="24"/>
          <w:szCs w:val="28"/>
        </w:rPr>
        <w:t>复试资格！！！</w:t>
      </w:r>
    </w:p>
    <w:p w14:paraId="0086B9B8" w14:textId="6CDD02F3" w:rsidR="007F3E1B" w:rsidRPr="00281B90" w:rsidRDefault="007F3E1B" w:rsidP="007F3E1B">
      <w:pPr>
        <w:spacing w:line="360" w:lineRule="auto"/>
        <w:rPr>
          <w:rFonts w:ascii="仿宋_GB2312" w:eastAsia="仿宋_GB2312"/>
          <w:color w:val="0000FF"/>
          <w:sz w:val="22"/>
          <w:szCs w:val="24"/>
        </w:rPr>
      </w:pPr>
      <w:r w:rsidRPr="00281B90">
        <w:rPr>
          <w:rFonts w:ascii="仿宋_GB2312" w:eastAsia="仿宋_GB2312"/>
          <w:color w:val="0000FF"/>
          <w:sz w:val="22"/>
          <w:szCs w:val="24"/>
        </w:rPr>
        <w:t xml:space="preserve">3. </w:t>
      </w:r>
      <w:r w:rsidRPr="00281B90">
        <w:rPr>
          <w:rFonts w:ascii="仿宋_GB2312" w:eastAsia="仿宋_GB2312" w:hint="eastAsia"/>
          <w:color w:val="0000FF"/>
          <w:sz w:val="22"/>
          <w:szCs w:val="24"/>
        </w:rPr>
        <w:t>《</w:t>
      </w:r>
      <w:r w:rsidR="001715E2" w:rsidRPr="001715E2">
        <w:rPr>
          <w:rFonts w:ascii="仿宋_GB2312" w:eastAsia="仿宋_GB2312" w:hint="eastAsia"/>
          <w:color w:val="0000FF"/>
          <w:sz w:val="22"/>
          <w:szCs w:val="24"/>
        </w:rPr>
        <w:t>资格审查材料</w:t>
      </w:r>
      <w:r w:rsidR="001F4686">
        <w:rPr>
          <w:rFonts w:ascii="仿宋_GB2312" w:eastAsia="仿宋_GB2312" w:hint="eastAsia"/>
          <w:color w:val="0000FF"/>
          <w:sz w:val="22"/>
          <w:szCs w:val="24"/>
        </w:rPr>
        <w:t>目录》文件</w:t>
      </w:r>
      <w:r w:rsidRPr="00281B90">
        <w:rPr>
          <w:rFonts w:ascii="仿宋_GB2312" w:eastAsia="仿宋_GB2312" w:hint="eastAsia"/>
          <w:color w:val="0000FF"/>
          <w:sz w:val="22"/>
          <w:szCs w:val="24"/>
        </w:rPr>
        <w:t>命名为“</w:t>
      </w:r>
      <w:bookmarkStart w:id="0" w:name="_Hlk98765446"/>
      <w:r w:rsidR="00505472" w:rsidRPr="00505472">
        <w:rPr>
          <w:rFonts w:ascii="仿宋_GB2312" w:eastAsia="仿宋_GB2312" w:hint="eastAsia"/>
          <w:color w:val="0000FF"/>
          <w:sz w:val="22"/>
          <w:szCs w:val="24"/>
        </w:rPr>
        <w:t>学硕/专硕-</w:t>
      </w:r>
      <w:bookmarkEnd w:id="0"/>
      <w:r w:rsidR="001715E2" w:rsidRPr="001715E2">
        <w:rPr>
          <w:rFonts w:ascii="仿宋_GB2312" w:eastAsia="仿宋_GB2312" w:hint="eastAsia"/>
          <w:color w:val="0000FF"/>
          <w:sz w:val="22"/>
          <w:szCs w:val="24"/>
        </w:rPr>
        <w:t>考生编号</w:t>
      </w:r>
      <w:r w:rsidR="001715E2" w:rsidRPr="001715E2">
        <w:rPr>
          <w:rFonts w:ascii="仿宋_GB2312" w:eastAsia="仿宋_GB2312"/>
          <w:color w:val="0000FF"/>
          <w:sz w:val="22"/>
          <w:szCs w:val="24"/>
        </w:rPr>
        <w:t>-姓名-资格审查材料</w:t>
      </w:r>
      <w:r w:rsidR="001715E2">
        <w:rPr>
          <w:rFonts w:ascii="仿宋_GB2312" w:eastAsia="仿宋_GB2312" w:hint="eastAsia"/>
          <w:color w:val="0000FF"/>
          <w:sz w:val="22"/>
          <w:szCs w:val="24"/>
        </w:rPr>
        <w:t>目录</w:t>
      </w:r>
      <w:r w:rsidRPr="00281B90">
        <w:rPr>
          <w:rFonts w:ascii="仿宋_GB2312" w:eastAsia="仿宋_GB2312"/>
          <w:color w:val="0000FF"/>
          <w:sz w:val="22"/>
          <w:szCs w:val="24"/>
        </w:rPr>
        <w:t>”</w:t>
      </w:r>
      <w:r w:rsidR="001F4686">
        <w:rPr>
          <w:rFonts w:ascii="仿宋_GB2312" w:eastAsia="仿宋_GB2312" w:hint="eastAsia"/>
          <w:color w:val="0000FF"/>
          <w:sz w:val="22"/>
          <w:szCs w:val="24"/>
        </w:rPr>
        <w:t>，证明材料压缩打包并</w:t>
      </w:r>
      <w:r w:rsidRPr="00281B90">
        <w:rPr>
          <w:rFonts w:ascii="仿宋_GB2312" w:eastAsia="仿宋_GB2312" w:hint="eastAsia"/>
          <w:color w:val="0000FF"/>
          <w:sz w:val="22"/>
          <w:szCs w:val="24"/>
        </w:rPr>
        <w:t>命名为“</w:t>
      </w:r>
      <w:r w:rsidR="00505472" w:rsidRPr="00505472">
        <w:rPr>
          <w:rFonts w:ascii="仿宋_GB2312" w:eastAsia="仿宋_GB2312" w:hint="eastAsia"/>
          <w:color w:val="0000FF"/>
          <w:sz w:val="22"/>
          <w:szCs w:val="24"/>
        </w:rPr>
        <w:t>学硕/专硕-</w:t>
      </w:r>
      <w:r w:rsidR="001715E2" w:rsidRPr="001715E2">
        <w:rPr>
          <w:rFonts w:ascii="仿宋_GB2312" w:eastAsia="仿宋_GB2312" w:hint="eastAsia"/>
          <w:color w:val="0000FF"/>
          <w:sz w:val="22"/>
          <w:szCs w:val="24"/>
        </w:rPr>
        <w:t>考生编号</w:t>
      </w:r>
      <w:r w:rsidR="001715E2" w:rsidRPr="001715E2">
        <w:rPr>
          <w:rFonts w:ascii="仿宋_GB2312" w:eastAsia="仿宋_GB2312"/>
          <w:color w:val="0000FF"/>
          <w:sz w:val="22"/>
          <w:szCs w:val="24"/>
        </w:rPr>
        <w:t>-姓名-资格审查材料</w:t>
      </w:r>
      <w:r w:rsidRPr="00281B90">
        <w:rPr>
          <w:rFonts w:ascii="仿宋_GB2312" w:eastAsia="仿宋_GB2312"/>
          <w:color w:val="0000FF"/>
          <w:sz w:val="22"/>
          <w:szCs w:val="24"/>
        </w:rPr>
        <w:t>”</w:t>
      </w:r>
      <w:r w:rsidRPr="00281B90">
        <w:rPr>
          <w:rFonts w:ascii="仿宋_GB2312" w:eastAsia="仿宋_GB2312" w:hint="eastAsia"/>
          <w:color w:val="0000FF"/>
          <w:sz w:val="22"/>
          <w:szCs w:val="24"/>
        </w:rPr>
        <w:t>，于</w:t>
      </w:r>
      <w:r w:rsidRPr="00281B90">
        <w:rPr>
          <w:rFonts w:ascii="仿宋_GB2312" w:eastAsia="仿宋_GB2312"/>
          <w:color w:val="0000FF"/>
          <w:sz w:val="22"/>
          <w:szCs w:val="24"/>
          <w:highlight w:val="yellow"/>
        </w:rPr>
        <w:t>202</w:t>
      </w:r>
      <w:r w:rsidR="00CA033F">
        <w:rPr>
          <w:rFonts w:ascii="仿宋_GB2312" w:eastAsia="仿宋_GB2312"/>
          <w:color w:val="0000FF"/>
          <w:sz w:val="22"/>
          <w:szCs w:val="24"/>
          <w:highlight w:val="yellow"/>
        </w:rPr>
        <w:t>2</w:t>
      </w:r>
      <w:r w:rsidRPr="00281B90">
        <w:rPr>
          <w:rFonts w:ascii="仿宋_GB2312" w:eastAsia="仿宋_GB2312" w:hint="eastAsia"/>
          <w:color w:val="0000FF"/>
          <w:sz w:val="22"/>
          <w:szCs w:val="24"/>
          <w:highlight w:val="yellow"/>
        </w:rPr>
        <w:t>年</w:t>
      </w:r>
      <w:r w:rsidR="00CC2DB7">
        <w:rPr>
          <w:rFonts w:ascii="仿宋_GB2312" w:eastAsia="仿宋_GB2312"/>
          <w:color w:val="0000FF"/>
          <w:sz w:val="22"/>
          <w:szCs w:val="24"/>
          <w:highlight w:val="yellow"/>
        </w:rPr>
        <w:t>3</w:t>
      </w:r>
      <w:r w:rsidRPr="00281B90">
        <w:rPr>
          <w:rFonts w:ascii="仿宋_GB2312" w:eastAsia="仿宋_GB2312"/>
          <w:color w:val="0000FF"/>
          <w:sz w:val="22"/>
          <w:szCs w:val="24"/>
          <w:highlight w:val="yellow"/>
        </w:rPr>
        <w:t>月</w:t>
      </w:r>
      <w:r w:rsidR="00CC2DB7">
        <w:rPr>
          <w:rFonts w:ascii="仿宋_GB2312" w:eastAsia="仿宋_GB2312"/>
          <w:color w:val="0000FF"/>
          <w:sz w:val="22"/>
          <w:szCs w:val="24"/>
          <w:highlight w:val="yellow"/>
        </w:rPr>
        <w:t>2</w:t>
      </w:r>
      <w:r w:rsidR="00A73837">
        <w:rPr>
          <w:rFonts w:ascii="仿宋_GB2312" w:eastAsia="仿宋_GB2312"/>
          <w:color w:val="0000FF"/>
          <w:sz w:val="22"/>
          <w:szCs w:val="24"/>
          <w:highlight w:val="yellow"/>
        </w:rPr>
        <w:t>3</w:t>
      </w:r>
      <w:r w:rsidRPr="00281B90">
        <w:rPr>
          <w:rFonts w:ascii="仿宋_GB2312" w:eastAsia="仿宋_GB2312" w:hint="eastAsia"/>
          <w:color w:val="0000FF"/>
          <w:sz w:val="22"/>
          <w:szCs w:val="24"/>
          <w:highlight w:val="yellow"/>
        </w:rPr>
        <w:t>日</w:t>
      </w:r>
      <w:r w:rsidRPr="00281B90">
        <w:rPr>
          <w:rFonts w:ascii="仿宋_GB2312" w:eastAsia="仿宋_GB2312"/>
          <w:color w:val="0000FF"/>
          <w:sz w:val="22"/>
          <w:szCs w:val="24"/>
          <w:highlight w:val="yellow"/>
        </w:rPr>
        <w:t>1</w:t>
      </w:r>
      <w:r w:rsidR="00A73837">
        <w:rPr>
          <w:rFonts w:ascii="仿宋_GB2312" w:eastAsia="仿宋_GB2312"/>
          <w:color w:val="0000FF"/>
          <w:sz w:val="22"/>
          <w:szCs w:val="24"/>
          <w:highlight w:val="yellow"/>
        </w:rPr>
        <w:t>5</w:t>
      </w:r>
      <w:r w:rsidRPr="00281B90">
        <w:rPr>
          <w:rFonts w:ascii="仿宋_GB2312" w:eastAsia="仿宋_GB2312"/>
          <w:color w:val="0000FF"/>
          <w:sz w:val="22"/>
          <w:szCs w:val="24"/>
          <w:highlight w:val="yellow"/>
        </w:rPr>
        <w:t>:00</w:t>
      </w:r>
      <w:r w:rsidRPr="00281B90">
        <w:rPr>
          <w:rFonts w:ascii="仿宋_GB2312" w:eastAsia="仿宋_GB2312" w:hint="eastAsia"/>
          <w:color w:val="0000FF"/>
          <w:sz w:val="22"/>
          <w:szCs w:val="24"/>
          <w:highlight w:val="yellow"/>
        </w:rPr>
        <w:t>前</w:t>
      </w:r>
      <w:r w:rsidRPr="00281B90">
        <w:rPr>
          <w:rFonts w:ascii="仿宋_GB2312" w:eastAsia="仿宋_GB2312" w:hint="eastAsia"/>
          <w:color w:val="0000FF"/>
          <w:sz w:val="22"/>
          <w:szCs w:val="24"/>
        </w:rPr>
        <w:t>发送</w:t>
      </w:r>
      <w:r w:rsidR="00CA033F" w:rsidRPr="00CA033F">
        <w:rPr>
          <w:rFonts w:ascii="仿宋_GB2312" w:eastAsia="仿宋_GB2312" w:hint="eastAsia"/>
          <w:color w:val="0000FF"/>
          <w:sz w:val="22"/>
          <w:szCs w:val="24"/>
        </w:rPr>
        <w:t>至</w:t>
      </w:r>
      <w:r w:rsidR="00A73837">
        <w:rPr>
          <w:rFonts w:ascii="仿宋_GB2312" w:eastAsia="仿宋_GB2312" w:hint="eastAsia"/>
          <w:color w:val="0000FF"/>
          <w:sz w:val="22"/>
          <w:szCs w:val="24"/>
        </w:rPr>
        <w:t>xingy</w:t>
      </w:r>
      <w:r w:rsidR="00A73837">
        <w:rPr>
          <w:rFonts w:ascii="仿宋_GB2312" w:eastAsia="仿宋_GB2312"/>
          <w:color w:val="0000FF"/>
          <w:sz w:val="22"/>
          <w:szCs w:val="24"/>
        </w:rPr>
        <w:t>39</w:t>
      </w:r>
      <w:r w:rsidR="00CA033F" w:rsidRPr="00CA033F">
        <w:rPr>
          <w:rFonts w:ascii="仿宋_GB2312" w:eastAsia="仿宋_GB2312"/>
          <w:color w:val="0000FF"/>
          <w:sz w:val="22"/>
          <w:szCs w:val="24"/>
        </w:rPr>
        <w:t>@mail.sysu.edu.cn</w:t>
      </w:r>
      <w:r w:rsidRPr="00281B90">
        <w:rPr>
          <w:rFonts w:ascii="仿宋_GB2312" w:eastAsia="仿宋_GB2312" w:hint="eastAsia"/>
          <w:color w:val="0000FF"/>
          <w:sz w:val="22"/>
          <w:szCs w:val="24"/>
        </w:rPr>
        <w:t>。</w:t>
      </w:r>
    </w:p>
    <w:p w14:paraId="44441930" w14:textId="39E1BB07" w:rsidR="00725059" w:rsidRPr="00CA033F" w:rsidRDefault="00725059" w:rsidP="007F3E1B"/>
    <w:sectPr w:rsidR="00725059" w:rsidRPr="00CA0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14C81" w14:textId="77777777" w:rsidR="00606CA8" w:rsidRDefault="00606CA8" w:rsidP="005A54DA">
      <w:r>
        <w:separator/>
      </w:r>
    </w:p>
  </w:endnote>
  <w:endnote w:type="continuationSeparator" w:id="0">
    <w:p w14:paraId="126E7CD8" w14:textId="77777777" w:rsidR="00606CA8" w:rsidRDefault="00606CA8" w:rsidP="005A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4AAEB" w14:textId="77777777" w:rsidR="00606CA8" w:rsidRDefault="00606CA8" w:rsidP="005A54DA">
      <w:r>
        <w:separator/>
      </w:r>
    </w:p>
  </w:footnote>
  <w:footnote w:type="continuationSeparator" w:id="0">
    <w:p w14:paraId="0EFE3B57" w14:textId="77777777" w:rsidR="00606CA8" w:rsidRDefault="00606CA8" w:rsidP="005A5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549"/>
    <w:multiLevelType w:val="hybridMultilevel"/>
    <w:tmpl w:val="2A6E1204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24145BB"/>
    <w:multiLevelType w:val="hybridMultilevel"/>
    <w:tmpl w:val="2A6E1204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4B01AFD"/>
    <w:multiLevelType w:val="hybridMultilevel"/>
    <w:tmpl w:val="2A6E1204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3" w15:restartNumberingAfterBreak="0">
    <w:nsid w:val="2619595F"/>
    <w:multiLevelType w:val="hybridMultilevel"/>
    <w:tmpl w:val="C14C299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FE10323"/>
    <w:multiLevelType w:val="hybridMultilevel"/>
    <w:tmpl w:val="2A6E1204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A4A3605"/>
    <w:multiLevelType w:val="hybridMultilevel"/>
    <w:tmpl w:val="2A6E1204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6" w15:restartNumberingAfterBreak="0">
    <w:nsid w:val="591E2A3E"/>
    <w:multiLevelType w:val="hybridMultilevel"/>
    <w:tmpl w:val="56402CCA"/>
    <w:lvl w:ilvl="0" w:tplc="1BE8F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663"/>
    <w:rsid w:val="00001ADD"/>
    <w:rsid w:val="00012830"/>
    <w:rsid w:val="00055F14"/>
    <w:rsid w:val="000661C3"/>
    <w:rsid w:val="00074DA9"/>
    <w:rsid w:val="000E64D8"/>
    <w:rsid w:val="00105536"/>
    <w:rsid w:val="00164D72"/>
    <w:rsid w:val="001715E2"/>
    <w:rsid w:val="00173C65"/>
    <w:rsid w:val="00182DEF"/>
    <w:rsid w:val="001A2A0B"/>
    <w:rsid w:val="001A6AA0"/>
    <w:rsid w:val="001E1B71"/>
    <w:rsid w:val="001F4686"/>
    <w:rsid w:val="001F489F"/>
    <w:rsid w:val="001F5432"/>
    <w:rsid w:val="00204271"/>
    <w:rsid w:val="00261660"/>
    <w:rsid w:val="00281B90"/>
    <w:rsid w:val="00293550"/>
    <w:rsid w:val="00307430"/>
    <w:rsid w:val="003A7B4E"/>
    <w:rsid w:val="003C5EF1"/>
    <w:rsid w:val="003D4E72"/>
    <w:rsid w:val="003D5BC7"/>
    <w:rsid w:val="004308B1"/>
    <w:rsid w:val="00450B97"/>
    <w:rsid w:val="004823EA"/>
    <w:rsid w:val="004A1845"/>
    <w:rsid w:val="004B2595"/>
    <w:rsid w:val="004C46AE"/>
    <w:rsid w:val="004D6A24"/>
    <w:rsid w:val="004E0307"/>
    <w:rsid w:val="00505472"/>
    <w:rsid w:val="00514DE3"/>
    <w:rsid w:val="00540790"/>
    <w:rsid w:val="00542CDA"/>
    <w:rsid w:val="0056260A"/>
    <w:rsid w:val="005A24DF"/>
    <w:rsid w:val="005A54DA"/>
    <w:rsid w:val="005F3695"/>
    <w:rsid w:val="005F4EB7"/>
    <w:rsid w:val="00600477"/>
    <w:rsid w:val="006031A5"/>
    <w:rsid w:val="00606CA8"/>
    <w:rsid w:val="00633954"/>
    <w:rsid w:val="006451AA"/>
    <w:rsid w:val="00652E7E"/>
    <w:rsid w:val="00655A88"/>
    <w:rsid w:val="006A7772"/>
    <w:rsid w:val="006B1BB6"/>
    <w:rsid w:val="006C21B9"/>
    <w:rsid w:val="006C6D53"/>
    <w:rsid w:val="006F36F7"/>
    <w:rsid w:val="0071790F"/>
    <w:rsid w:val="00725059"/>
    <w:rsid w:val="00755ACA"/>
    <w:rsid w:val="00766537"/>
    <w:rsid w:val="007C67DC"/>
    <w:rsid w:val="007F3E1B"/>
    <w:rsid w:val="008035AA"/>
    <w:rsid w:val="00857556"/>
    <w:rsid w:val="008A7F1C"/>
    <w:rsid w:val="008D00A1"/>
    <w:rsid w:val="008D0A7F"/>
    <w:rsid w:val="008D46D7"/>
    <w:rsid w:val="00905A50"/>
    <w:rsid w:val="00947F01"/>
    <w:rsid w:val="00953A80"/>
    <w:rsid w:val="009B28AB"/>
    <w:rsid w:val="009C022E"/>
    <w:rsid w:val="009C5CFC"/>
    <w:rsid w:val="009C6A31"/>
    <w:rsid w:val="009D5FEB"/>
    <w:rsid w:val="00A429EE"/>
    <w:rsid w:val="00A435FD"/>
    <w:rsid w:val="00A73837"/>
    <w:rsid w:val="00AD4229"/>
    <w:rsid w:val="00AF16E5"/>
    <w:rsid w:val="00B04DF9"/>
    <w:rsid w:val="00B224A8"/>
    <w:rsid w:val="00B30876"/>
    <w:rsid w:val="00B35F09"/>
    <w:rsid w:val="00BB0054"/>
    <w:rsid w:val="00CA033F"/>
    <w:rsid w:val="00CB7CEE"/>
    <w:rsid w:val="00CC2DB7"/>
    <w:rsid w:val="00D179CF"/>
    <w:rsid w:val="00D26B56"/>
    <w:rsid w:val="00D71A63"/>
    <w:rsid w:val="00D9320A"/>
    <w:rsid w:val="00DD0118"/>
    <w:rsid w:val="00DE7AD2"/>
    <w:rsid w:val="00DF0B01"/>
    <w:rsid w:val="00DF1213"/>
    <w:rsid w:val="00DF6F47"/>
    <w:rsid w:val="00E021F8"/>
    <w:rsid w:val="00E1760B"/>
    <w:rsid w:val="00E87867"/>
    <w:rsid w:val="00EA30DA"/>
    <w:rsid w:val="00EF0F99"/>
    <w:rsid w:val="00EF3288"/>
    <w:rsid w:val="00F21529"/>
    <w:rsid w:val="00F37126"/>
    <w:rsid w:val="00F44663"/>
    <w:rsid w:val="00FE25E6"/>
    <w:rsid w:val="00FE4680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5EFFF"/>
  <w15:chartTrackingRefBased/>
  <w15:docId w15:val="{5BAB3F52-2766-4650-BFF3-DA4E8644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54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5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54DA"/>
    <w:rPr>
      <w:sz w:val="18"/>
      <w:szCs w:val="18"/>
    </w:rPr>
  </w:style>
  <w:style w:type="paragraph" w:styleId="a7">
    <w:name w:val="List Paragraph"/>
    <w:basedOn w:val="a"/>
    <w:uiPriority w:val="34"/>
    <w:qFormat/>
    <w:rsid w:val="005A54DA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81B9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81B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YUE XING</cp:lastModifiedBy>
  <cp:revision>9</cp:revision>
  <dcterms:created xsi:type="dcterms:W3CDTF">2020-05-14T02:34:00Z</dcterms:created>
  <dcterms:modified xsi:type="dcterms:W3CDTF">2022-03-22T00:43:00Z</dcterms:modified>
</cp:coreProperties>
</file>